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5A" w:rsidRPr="004D3F5A" w:rsidRDefault="004D3F5A" w:rsidP="004D3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F5A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4D3F5A" w:rsidRPr="004D3F5A" w:rsidRDefault="004D3F5A" w:rsidP="004D3F5A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uk-UA"/>
        </w:rPr>
      </w:pPr>
      <w:r w:rsidRPr="004D3F5A">
        <w:rPr>
          <w:rFonts w:ascii="Times New Roman" w:hAnsi="Times New Roman" w:cs="Times New Roman"/>
          <w:szCs w:val="28"/>
          <w:lang w:val="uk-UA"/>
        </w:rPr>
        <w:t xml:space="preserve">вул. Дванадцятого Квітня, 12, м. Харків, тел./факс (057) 725-84-54, </w:t>
      </w:r>
    </w:p>
    <w:p w:rsidR="004D3F5A" w:rsidRPr="004D3F5A" w:rsidRDefault="004D3F5A" w:rsidP="004D3F5A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uk-UA"/>
        </w:rPr>
      </w:pPr>
      <w:r w:rsidRPr="004D3F5A">
        <w:rPr>
          <w:rFonts w:ascii="Times New Roman" w:hAnsi="Times New Roman" w:cs="Times New Roman"/>
          <w:szCs w:val="28"/>
          <w:lang w:val="en-US"/>
        </w:rPr>
        <w:t>E</w:t>
      </w:r>
      <w:r w:rsidRPr="004D3F5A">
        <w:rPr>
          <w:rFonts w:ascii="Times New Roman" w:hAnsi="Times New Roman" w:cs="Times New Roman"/>
          <w:szCs w:val="28"/>
          <w:lang w:val="uk-UA"/>
        </w:rPr>
        <w:t>-</w:t>
      </w:r>
      <w:r w:rsidRPr="004D3F5A">
        <w:rPr>
          <w:rFonts w:ascii="Times New Roman" w:hAnsi="Times New Roman" w:cs="Times New Roman"/>
          <w:szCs w:val="28"/>
          <w:lang w:val="en-US"/>
        </w:rPr>
        <w:t>mail</w:t>
      </w:r>
      <w:r w:rsidRPr="004D3F5A">
        <w:rPr>
          <w:rFonts w:ascii="Times New Roman" w:hAnsi="Times New Roman" w:cs="Times New Roman"/>
          <w:szCs w:val="28"/>
          <w:lang w:val="uk-UA"/>
        </w:rPr>
        <w:t xml:space="preserve">: </w:t>
      </w:r>
      <w:hyperlink r:id="rId7" w:history="1">
        <w:r w:rsidRPr="004D3F5A">
          <w:rPr>
            <w:rStyle w:val="a7"/>
            <w:rFonts w:ascii="Times New Roman" w:hAnsi="Times New Roman" w:cs="Times New Roman"/>
            <w:szCs w:val="28"/>
            <w:lang w:val="en-US"/>
          </w:rPr>
          <w:t>ryatuvalnik</w:t>
        </w:r>
        <w:r w:rsidRPr="004D3F5A">
          <w:rPr>
            <w:rStyle w:val="a7"/>
            <w:rFonts w:ascii="Times New Roman" w:hAnsi="Times New Roman" w:cs="Times New Roman"/>
            <w:szCs w:val="28"/>
            <w:lang w:val="uk-UA"/>
          </w:rPr>
          <w:t>@</w:t>
        </w:r>
        <w:r w:rsidRPr="004D3F5A">
          <w:rPr>
            <w:rStyle w:val="a7"/>
            <w:rFonts w:ascii="Times New Roman" w:hAnsi="Times New Roman" w:cs="Times New Roman"/>
            <w:szCs w:val="28"/>
            <w:lang w:val="en-US"/>
          </w:rPr>
          <w:t>ryatuvalnik</w:t>
        </w:r>
        <w:r w:rsidRPr="004D3F5A">
          <w:rPr>
            <w:rStyle w:val="a7"/>
            <w:rFonts w:ascii="Times New Roman" w:hAnsi="Times New Roman" w:cs="Times New Roman"/>
            <w:szCs w:val="28"/>
            <w:lang w:val="uk-UA"/>
          </w:rPr>
          <w:t>.</w:t>
        </w:r>
        <w:r w:rsidRPr="004D3F5A">
          <w:rPr>
            <w:rStyle w:val="a7"/>
            <w:rFonts w:ascii="Times New Roman" w:hAnsi="Times New Roman" w:cs="Times New Roman"/>
            <w:szCs w:val="28"/>
            <w:lang w:val="en-US"/>
          </w:rPr>
          <w:t>com</w:t>
        </w:r>
        <w:r w:rsidRPr="004D3F5A">
          <w:rPr>
            <w:rStyle w:val="a7"/>
            <w:rFonts w:ascii="Times New Roman" w:hAnsi="Times New Roman" w:cs="Times New Roman"/>
            <w:szCs w:val="28"/>
            <w:lang w:val="uk-UA"/>
          </w:rPr>
          <w:t>.</w:t>
        </w:r>
        <w:r w:rsidRPr="004D3F5A">
          <w:rPr>
            <w:rStyle w:val="a7"/>
            <w:rFonts w:ascii="Times New Roman" w:hAnsi="Times New Roman" w:cs="Times New Roman"/>
            <w:szCs w:val="28"/>
            <w:lang w:val="en-US"/>
          </w:rPr>
          <w:t>ua</w:t>
        </w:r>
      </w:hyperlink>
      <w:r w:rsidRPr="004D3F5A">
        <w:rPr>
          <w:rFonts w:ascii="Times New Roman" w:hAnsi="Times New Roman" w:cs="Times New Roman"/>
          <w:szCs w:val="28"/>
          <w:lang w:val="uk-UA"/>
        </w:rPr>
        <w:t xml:space="preserve">, сайт </w:t>
      </w:r>
      <w:hyperlink r:id="rId8" w:history="1">
        <w:r w:rsidRPr="004D3F5A">
          <w:rPr>
            <w:rStyle w:val="a7"/>
            <w:rFonts w:ascii="Times New Roman" w:hAnsi="Times New Roman" w:cs="Times New Roman"/>
            <w:szCs w:val="28"/>
            <w:lang w:val="en-US"/>
          </w:rPr>
          <w:t>https</w:t>
        </w:r>
        <w:r w:rsidRPr="004D3F5A">
          <w:rPr>
            <w:rStyle w:val="a7"/>
            <w:rFonts w:ascii="Times New Roman" w:hAnsi="Times New Roman" w:cs="Times New Roman"/>
            <w:szCs w:val="28"/>
            <w:lang w:val="uk-UA"/>
          </w:rPr>
          <w:t>://</w:t>
        </w:r>
        <w:proofErr w:type="spellStart"/>
        <w:r w:rsidRPr="004D3F5A">
          <w:rPr>
            <w:rStyle w:val="a7"/>
            <w:rFonts w:ascii="Times New Roman" w:hAnsi="Times New Roman" w:cs="Times New Roman"/>
            <w:szCs w:val="28"/>
            <w:lang w:val="en-US"/>
          </w:rPr>
          <w:t>ryatuvalnik</w:t>
        </w:r>
        <w:proofErr w:type="spellEnd"/>
        <w:r w:rsidRPr="004D3F5A">
          <w:rPr>
            <w:rStyle w:val="a7"/>
            <w:rFonts w:ascii="Times New Roman" w:hAnsi="Times New Roman" w:cs="Times New Roman"/>
            <w:szCs w:val="28"/>
            <w:lang w:val="uk-UA"/>
          </w:rPr>
          <w:t>.</w:t>
        </w:r>
        <w:r w:rsidRPr="004D3F5A">
          <w:rPr>
            <w:rStyle w:val="a7"/>
            <w:rFonts w:ascii="Times New Roman" w:hAnsi="Times New Roman" w:cs="Times New Roman"/>
            <w:szCs w:val="28"/>
            <w:lang w:val="en-US"/>
          </w:rPr>
          <w:t>com</w:t>
        </w:r>
        <w:r w:rsidRPr="004D3F5A">
          <w:rPr>
            <w:rStyle w:val="a7"/>
            <w:rFonts w:ascii="Times New Roman" w:hAnsi="Times New Roman" w:cs="Times New Roman"/>
            <w:szCs w:val="28"/>
            <w:lang w:val="uk-UA"/>
          </w:rPr>
          <w:t>.</w:t>
        </w:r>
        <w:proofErr w:type="spellStart"/>
        <w:r w:rsidRPr="004D3F5A">
          <w:rPr>
            <w:rStyle w:val="a7"/>
            <w:rFonts w:ascii="Times New Roman" w:hAnsi="Times New Roman" w:cs="Times New Roman"/>
            <w:szCs w:val="28"/>
            <w:lang w:val="en-US"/>
          </w:rPr>
          <w:t>ua</w:t>
        </w:r>
        <w:proofErr w:type="spellEnd"/>
        <w:r w:rsidRPr="004D3F5A">
          <w:rPr>
            <w:rStyle w:val="a7"/>
            <w:rFonts w:ascii="Times New Roman" w:hAnsi="Times New Roman" w:cs="Times New Roman"/>
            <w:szCs w:val="28"/>
            <w:lang w:val="uk-UA"/>
          </w:rPr>
          <w:t>/</w:t>
        </w:r>
      </w:hyperlink>
    </w:p>
    <w:p w:rsidR="004D3F5A" w:rsidRPr="004D3F5A" w:rsidRDefault="004D3F5A" w:rsidP="004D3F5A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uk-UA"/>
        </w:rPr>
      </w:pPr>
      <w:r w:rsidRPr="004D3F5A">
        <w:rPr>
          <w:rFonts w:ascii="Times New Roman" w:hAnsi="Times New Roman" w:cs="Times New Roman"/>
          <w:szCs w:val="28"/>
          <w:lang w:val="uk-UA"/>
        </w:rPr>
        <w:t>код ЄДРПОУ 24480983</w:t>
      </w:r>
    </w:p>
    <w:p w:rsidR="004D3F5A" w:rsidRPr="004D3F5A" w:rsidRDefault="004D3F5A" w:rsidP="004D3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3F5A" w:rsidRPr="004D3F5A" w:rsidRDefault="004D3F5A" w:rsidP="004D3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F5A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4D3F5A" w:rsidRPr="004D3F5A" w:rsidRDefault="004D3F5A" w:rsidP="004D3F5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4D3F5A" w:rsidRPr="004D3F5A" w:rsidTr="002277DB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3F5A" w:rsidRPr="004D3F5A" w:rsidRDefault="008A5762" w:rsidP="004D3F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</w:t>
            </w:r>
            <w:r w:rsidR="004D3F5A" w:rsidRPr="004D3F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 w:rsidR="004D3F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4D3F5A" w:rsidRPr="004D3F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3F5A" w:rsidRPr="004D3F5A" w:rsidRDefault="004D3F5A" w:rsidP="004D3F5A">
            <w:pPr>
              <w:spacing w:after="0" w:line="240" w:lineRule="auto"/>
              <w:ind w:firstLine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3F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3F5A" w:rsidRPr="004D3F5A" w:rsidRDefault="004D3F5A" w:rsidP="008C3E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3F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C378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A5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</w:tbl>
    <w:p w:rsidR="00A90B92" w:rsidRDefault="00A90B92" w:rsidP="004D3F5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F5A" w:rsidRPr="004D3F5A" w:rsidRDefault="004D3F5A" w:rsidP="004D3F5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F5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gramStart"/>
      <w:r w:rsidRPr="004D3F5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4D3F5A">
        <w:rPr>
          <w:rFonts w:ascii="Times New Roman" w:hAnsi="Times New Roman" w:cs="Times New Roman"/>
          <w:b/>
          <w:sz w:val="28"/>
          <w:szCs w:val="28"/>
          <w:lang w:val="uk-UA"/>
        </w:rPr>
        <w:t>ідсумки роботи</w:t>
      </w:r>
    </w:p>
    <w:p w:rsidR="00916A70" w:rsidRDefault="004D3F5A" w:rsidP="004D3F5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профілактики антисоціальних </w:t>
      </w:r>
    </w:p>
    <w:p w:rsidR="00916A70" w:rsidRDefault="004D3F5A" w:rsidP="004D3F5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F5A">
        <w:rPr>
          <w:rFonts w:ascii="Times New Roman" w:hAnsi="Times New Roman" w:cs="Times New Roman"/>
          <w:b/>
          <w:sz w:val="28"/>
          <w:szCs w:val="28"/>
          <w:lang w:val="uk-UA"/>
        </w:rPr>
        <w:t>явищ серед ліцеїстів</w:t>
      </w:r>
      <w:r w:rsidR="00916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3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І семестр </w:t>
      </w:r>
    </w:p>
    <w:p w:rsidR="004D3F5A" w:rsidRPr="004D3F5A" w:rsidRDefault="004D3F5A" w:rsidP="004D3F5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F5A">
        <w:rPr>
          <w:rFonts w:ascii="Times New Roman" w:hAnsi="Times New Roman" w:cs="Times New Roman"/>
          <w:b/>
          <w:sz w:val="28"/>
          <w:szCs w:val="28"/>
          <w:lang w:val="uk-UA"/>
        </w:rPr>
        <w:t>та завдання на ІІ семестр</w:t>
      </w:r>
    </w:p>
    <w:p w:rsidR="004D3F5A" w:rsidRPr="004D3F5A" w:rsidRDefault="004D3F5A" w:rsidP="008C3E5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F5A" w:rsidRPr="00B27865" w:rsidRDefault="004D3F5A" w:rsidP="00B27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На виконання наказів та рекомендацій: наказу МОН України від 29.10.</w:t>
      </w:r>
      <w:r w:rsidR="008A5762" w:rsidRPr="00B278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10 «Щодо профілактики злочинності і правопорушень серед дітей, захисту їх прав та освіту», Листа МОН від 28.01.</w:t>
      </w:r>
      <w:r w:rsidR="008A5762" w:rsidRPr="00B278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A5762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№1/11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–849 «Щодо профілактики кримінальних правопорушень серед неповнолітніх», Листа МОН від 22.12.</w:t>
      </w:r>
      <w:r w:rsidR="008A5762" w:rsidRPr="00B278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A5762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№1/11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–849 «Щодо профілактики злочинності серед неповнолітніх» Лист Міністерства освіти і науки України від 28.03.2014 №1/9-179 «Щодо профілактики </w:t>
      </w:r>
      <w:proofErr w:type="spellStart"/>
      <w:r w:rsidRPr="00B27865">
        <w:rPr>
          <w:rFonts w:ascii="Times New Roman" w:hAnsi="Times New Roman" w:cs="Times New Roman"/>
          <w:sz w:val="28"/>
          <w:szCs w:val="28"/>
          <w:lang w:val="uk-UA"/>
        </w:rPr>
        <w:t>суїцидальних</w:t>
      </w:r>
      <w:proofErr w:type="spellEnd"/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 серед учнів»; Листа Міністерства освіти і науки України від 07.08.2015 №2/3-14-1572-15 «Щодо профілактики учинення дітьми навмисних </w:t>
      </w:r>
      <w:proofErr w:type="spellStart"/>
      <w:r w:rsidRPr="00B27865">
        <w:rPr>
          <w:rFonts w:ascii="Times New Roman" w:hAnsi="Times New Roman" w:cs="Times New Roman"/>
          <w:sz w:val="28"/>
          <w:szCs w:val="28"/>
          <w:lang w:val="uk-UA"/>
        </w:rPr>
        <w:t>самоушкоджень</w:t>
      </w:r>
      <w:proofErr w:type="spellEnd"/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»; Листа МОН України від 11.03.2014 </w:t>
      </w:r>
      <w:r w:rsidR="008A5762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№1/9-135 «Про надання психологічної допомоги учасникам навчально-виховного процесу»; Листа Міністерства освіти і науки України</w:t>
      </w:r>
      <w:r w:rsidRPr="00B27865">
        <w:rPr>
          <w:rFonts w:ascii="Times New Roman" w:hAnsi="Times New Roman" w:cs="Times New Roman"/>
          <w:sz w:val="28"/>
          <w:szCs w:val="28"/>
        </w:rPr>
        <w:t> </w:t>
      </w: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18.05.2018 №1/11-5480 «Методичні рекомендації щодо запобігання та протидії насильству»; 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Листа Міністерства освіти і науки України від 18.12.2018 </w:t>
      </w:r>
      <w:r w:rsidR="008A5762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№ 2657-</w:t>
      </w:r>
      <w:r w:rsidRPr="00B27865">
        <w:rPr>
          <w:rFonts w:ascii="Times New Roman" w:hAnsi="Times New Roman" w:cs="Times New Roman"/>
          <w:sz w:val="28"/>
          <w:szCs w:val="28"/>
        </w:rPr>
        <w:t>VIII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762" w:rsidRPr="00B2786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екомендацій для закладів освіти щодо застосування норм Закону України «Про внесення змін до деяких законодавчих актів України щодо булінгу (цькуванню)», з метою виявлення та протидії антисоціальних явищ серед учасників освітнього процесу, швидкого реагува</w:t>
      </w:r>
      <w:r w:rsidR="00585B2A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ння на такі випадки </w:t>
      </w:r>
      <w:r w:rsidR="00A12D9E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з ліцеїстами </w:t>
      </w:r>
      <w:r w:rsidR="00585B2A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</w:t>
      </w:r>
      <w:r w:rsidR="00A12D9E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(дистанційно)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803C3" w:rsidRPr="00B27865" w:rsidRDefault="00C031C6" w:rsidP="00B27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8A5762" w:rsidRPr="00B2786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A5762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.09.2023</w:t>
      </w:r>
      <w:r w:rsidR="00A12D9E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r w:rsidR="00585B2A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585B2A" w:rsidRPr="00B27865">
        <w:rPr>
          <w:rFonts w:ascii="Times New Roman" w:hAnsi="Times New Roman" w:cs="Times New Roman"/>
          <w:sz w:val="28"/>
          <w:szCs w:val="28"/>
          <w:lang w:val="uk-UA"/>
        </w:rPr>
        <w:t>иховну годину на тему: «Статут ліцею. Правила поведінки ліцеїстів»</w:t>
      </w:r>
      <w:r w:rsidR="00BF3161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585B2A" w:rsidRPr="00B27865" w:rsidRDefault="00A12D9E" w:rsidP="00B27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</w:t>
      </w:r>
      <w:r w:rsidR="00C031C6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.09.</w:t>
      </w:r>
      <w:r w:rsidR="00634BFE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2023</w:t>
      </w: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r w:rsidR="00585B2A" w:rsidRPr="00B27865">
        <w:rPr>
          <w:rFonts w:ascii="Times New Roman" w:hAnsi="Times New Roman" w:cs="Times New Roman"/>
          <w:sz w:val="28"/>
          <w:szCs w:val="28"/>
          <w:lang w:val="uk-UA"/>
        </w:rPr>
        <w:t>конкурс фотолюбителів «Моя Україна»</w:t>
      </w:r>
      <w:r w:rsidR="00585B2A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E803C3" w:rsidRPr="00B27865" w:rsidRDefault="00C031C6" w:rsidP="00B27865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A12D9E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.09.202</w:t>
      </w:r>
      <w:r w:rsidR="00634BFE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A12D9E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r w:rsidR="00585B2A" w:rsidRPr="00B27865">
        <w:rPr>
          <w:rFonts w:ascii="Times New Roman" w:hAnsi="Times New Roman" w:cs="Times New Roman"/>
          <w:sz w:val="28"/>
          <w:szCs w:val="28"/>
          <w:lang w:val="uk-UA"/>
        </w:rPr>
        <w:t>заходи до Дня фізичної культури та спорту «Сильні, здорові та незламні»</w:t>
      </w:r>
      <w:r w:rsidR="00BF3161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3424AD" w:rsidRPr="00B27865" w:rsidRDefault="00A12D9E" w:rsidP="00B27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>.09.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4BFE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тематичну виховну годину до Міжнародного дня демократії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12D9E" w:rsidRPr="00B27865" w:rsidRDefault="00A12D9E" w:rsidP="00B27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21.09.</w:t>
      </w:r>
      <w:r w:rsidR="005D6521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634BFE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аходи до Всесвітнього дня миру «Хай буде мір на всій Землі»</w:t>
      </w:r>
    </w:p>
    <w:p w:rsidR="003424AD" w:rsidRPr="00B27865" w:rsidRDefault="00634BFE" w:rsidP="00B27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22.09.2023</w:t>
      </w:r>
      <w:r w:rsidR="00A12D9E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г</w:t>
      </w:r>
      <w:r w:rsidR="00A12D9E" w:rsidRPr="00B27865">
        <w:rPr>
          <w:rFonts w:ascii="Times New Roman" w:hAnsi="Times New Roman" w:cs="Times New Roman"/>
          <w:sz w:val="28"/>
          <w:szCs w:val="28"/>
          <w:lang w:val="uk-UA"/>
        </w:rPr>
        <w:t>одину спілкування до Дня партизанської слави;</w:t>
      </w:r>
    </w:p>
    <w:p w:rsidR="003424AD" w:rsidRPr="00B27865" w:rsidRDefault="00A12D9E" w:rsidP="00B27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29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.09.202</w:t>
      </w:r>
      <w:r w:rsidR="00634BFE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одину спілкування до Дня пам’яті жертв Бабиного яру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E803C3" w:rsidRPr="00B27865" w:rsidRDefault="00634BFE" w:rsidP="00B27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30.09.2023</w:t>
      </w:r>
      <w:r w:rsidR="00D87C20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в</w:t>
      </w:r>
      <w:r w:rsidR="00D87C20" w:rsidRPr="00B27865">
        <w:rPr>
          <w:rFonts w:ascii="Times New Roman" w:hAnsi="Times New Roman" w:cs="Times New Roman"/>
          <w:bCs/>
          <w:sz w:val="28"/>
          <w:szCs w:val="28"/>
          <w:lang w:val="uk-UA" w:eastAsia="en-US"/>
        </w:rPr>
        <w:t>иховну годину «Шануймо старість» до Міжнародного Дня людей похилого віку</w:t>
      </w:r>
      <w:r w:rsidR="00BF3161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B7827" w:rsidRPr="00B27865" w:rsidRDefault="00BF3161" w:rsidP="00B27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1B7827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634BFE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.10.2023</w:t>
      </w:r>
      <w:r w:rsidR="00D87C20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87C20" w:rsidRPr="00B27865">
        <w:rPr>
          <w:rFonts w:ascii="Times New Roman" w:hAnsi="Times New Roman" w:cs="Times New Roman"/>
          <w:bCs/>
          <w:sz w:val="28"/>
          <w:szCs w:val="28"/>
          <w:lang w:val="uk-UA" w:eastAsia="en-US"/>
        </w:rPr>
        <w:t>відео-виставку до Всеукраїнського дня бібліотек</w:t>
      </w:r>
      <w:r w:rsidR="00BE5ADB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E803C3" w:rsidRPr="00B27865" w:rsidRDefault="00634BFE" w:rsidP="00B278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02</w:t>
      </w:r>
      <w:r w:rsidR="00E803C3"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.10.</w:t>
      </w:r>
      <w:r w:rsidR="002629F5"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20</w:t>
      </w:r>
      <w:r w:rsidR="00E803C3"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2</w:t>
      </w:r>
      <w:r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3 - 06</w:t>
      </w:r>
      <w:r w:rsidR="00E803C3"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.10.</w:t>
      </w:r>
      <w:r w:rsidR="002629F5"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20</w:t>
      </w:r>
      <w:r w:rsidR="00E803C3"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2</w:t>
      </w:r>
      <w:r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 w:rsidR="00D87C20"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- </w:t>
      </w:r>
      <w:r w:rsidR="00D87C20" w:rsidRPr="00B27865">
        <w:rPr>
          <w:rFonts w:ascii="Times New Roman" w:hAnsi="Times New Roman" w:cs="Times New Roman"/>
          <w:sz w:val="28"/>
          <w:szCs w:val="28"/>
          <w:lang w:val="uk-UA"/>
        </w:rPr>
        <w:t>віртуальну виставку-посвяту «Козацький дух непереможний»</w:t>
      </w:r>
      <w:r w:rsidR="00E803C3"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:rsidR="006D041D" w:rsidRPr="00B27865" w:rsidRDefault="00634BFE" w:rsidP="00B278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6D041D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.10.202</w:t>
      </w: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7C20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D87C20"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урок мужності до Дня захисників та захисниць України;</w:t>
      </w:r>
    </w:p>
    <w:p w:rsidR="002629F5" w:rsidRPr="00B27865" w:rsidRDefault="002629F5" w:rsidP="00B27865">
      <w:pPr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1B7827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8.10.202</w:t>
      </w:r>
      <w:r w:rsidR="00634BFE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="001B7827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рок дискусія «Особиста гідність. Безпека життя. Громадянська позиція» (до Європейського дня протидії  торгівлі людьми);</w:t>
      </w:r>
    </w:p>
    <w:p w:rsidR="00B57CE4" w:rsidRPr="00B27865" w:rsidRDefault="002629F5" w:rsidP="00B27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B27865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B2786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8.10.202</w:t>
      </w:r>
      <w:r w:rsidR="00634BFE" w:rsidRPr="00B2786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</w:t>
      </w:r>
      <w:r w:rsidRPr="00B27865">
        <w:rPr>
          <w:sz w:val="26"/>
          <w:szCs w:val="26"/>
          <w:shd w:val="clear" w:color="auto" w:fill="FFFFFF"/>
          <w:lang w:val="uk-UA"/>
        </w:rPr>
        <w:t xml:space="preserve"> - 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виховну годину до Дня боротьби з торгівлею людьми</w:t>
      </w:r>
      <w:r w:rsidR="00B57CE4" w:rsidRPr="00B27865">
        <w:rPr>
          <w:sz w:val="26"/>
          <w:szCs w:val="26"/>
          <w:shd w:val="clear" w:color="auto" w:fill="FFFFFF"/>
          <w:lang w:val="uk-UA"/>
        </w:rPr>
        <w:t>;</w:t>
      </w:r>
    </w:p>
    <w:p w:rsidR="00824CAA" w:rsidRPr="00B27865" w:rsidRDefault="00634BFE" w:rsidP="00B27865">
      <w:pPr>
        <w:pStyle w:val="a6"/>
        <w:autoSpaceDE w:val="0"/>
        <w:autoSpaceDN w:val="0"/>
        <w:adjustRightInd w:val="0"/>
        <w:ind w:left="0"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B27865">
        <w:rPr>
          <w:sz w:val="26"/>
          <w:szCs w:val="26"/>
          <w:shd w:val="clear" w:color="auto" w:fill="FFFFFF"/>
          <w:lang w:val="uk-UA"/>
        </w:rPr>
        <w:t>06</w:t>
      </w:r>
      <w:r w:rsidR="00802C29" w:rsidRPr="00B27865">
        <w:rPr>
          <w:sz w:val="26"/>
          <w:szCs w:val="26"/>
          <w:shd w:val="clear" w:color="auto" w:fill="FFFFFF"/>
          <w:lang w:val="uk-UA"/>
        </w:rPr>
        <w:t>.11.202</w:t>
      </w:r>
      <w:r w:rsidRPr="00B27865">
        <w:rPr>
          <w:sz w:val="26"/>
          <w:szCs w:val="26"/>
          <w:shd w:val="clear" w:color="auto" w:fill="FFFFFF"/>
          <w:lang w:val="uk-UA"/>
        </w:rPr>
        <w:t>3-10</w:t>
      </w:r>
      <w:r w:rsidR="002629F5" w:rsidRPr="00B27865">
        <w:rPr>
          <w:sz w:val="26"/>
          <w:szCs w:val="26"/>
          <w:shd w:val="clear" w:color="auto" w:fill="FFFFFF"/>
          <w:lang w:val="uk-UA"/>
        </w:rPr>
        <w:t>.11.202</w:t>
      </w:r>
      <w:r w:rsidRPr="00B27865">
        <w:rPr>
          <w:sz w:val="26"/>
          <w:szCs w:val="26"/>
          <w:shd w:val="clear" w:color="auto" w:fill="FFFFFF"/>
          <w:lang w:val="uk-UA"/>
        </w:rPr>
        <w:t>3</w:t>
      </w:r>
      <w:r w:rsidR="002629F5" w:rsidRPr="00B27865">
        <w:rPr>
          <w:sz w:val="26"/>
          <w:szCs w:val="26"/>
          <w:shd w:val="clear" w:color="auto" w:fill="FFFFFF"/>
          <w:lang w:val="uk-UA"/>
        </w:rPr>
        <w:t xml:space="preserve"> -</w:t>
      </w:r>
      <w:r w:rsidR="00802C29" w:rsidRPr="00B27865">
        <w:rPr>
          <w:sz w:val="26"/>
          <w:szCs w:val="26"/>
          <w:shd w:val="clear" w:color="auto" w:fill="FFFFFF"/>
          <w:lang w:val="uk-UA"/>
        </w:rPr>
        <w:t xml:space="preserve"> </w:t>
      </w:r>
      <w:r w:rsidR="002629F5" w:rsidRPr="00B27865">
        <w:rPr>
          <w:sz w:val="28"/>
          <w:szCs w:val="28"/>
          <w:lang w:val="uk-UA"/>
        </w:rPr>
        <w:t>предметний тиждень до Дня української писемності та мови</w:t>
      </w:r>
      <w:r w:rsidR="00802C29" w:rsidRPr="00B27865">
        <w:rPr>
          <w:sz w:val="26"/>
          <w:szCs w:val="26"/>
          <w:shd w:val="clear" w:color="auto" w:fill="FFFFFF"/>
          <w:lang w:val="uk-UA"/>
        </w:rPr>
        <w:t>;</w:t>
      </w:r>
    </w:p>
    <w:p w:rsidR="00824CAA" w:rsidRPr="00B27865" w:rsidRDefault="00634BFE" w:rsidP="00B27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16.11.2023</w:t>
      </w:r>
      <w:r w:rsidR="002629F5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="00824CAA" w:rsidRPr="00B27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9F5" w:rsidRPr="00B27865">
        <w:rPr>
          <w:rFonts w:ascii="Times New Roman" w:hAnsi="Times New Roman" w:cs="Times New Roman"/>
          <w:sz w:val="28"/>
          <w:szCs w:val="28"/>
          <w:lang w:val="uk-UA"/>
        </w:rPr>
        <w:t>заходи до Міжнародного дня толерантності</w:t>
      </w:r>
      <w:r w:rsidR="00802C29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3424AD" w:rsidRPr="00B27865" w:rsidRDefault="003424AD" w:rsidP="00B27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34BFE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1.11.2023</w:t>
      </w:r>
      <w:r w:rsidR="002629F5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29F5" w:rsidRPr="00B27865">
        <w:rPr>
          <w:rFonts w:ascii="Times New Roman" w:hAnsi="Times New Roman" w:cs="Times New Roman"/>
          <w:sz w:val="28"/>
          <w:szCs w:val="28"/>
          <w:lang w:val="uk-UA"/>
        </w:rPr>
        <w:t>виховну годину до Дня Свободи та Гідності</w:t>
      </w: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24CAA" w:rsidRPr="00B27865" w:rsidRDefault="00824CAA" w:rsidP="00B27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634BFE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5.11.2023</w:t>
      </w:r>
      <w:r w:rsidR="00DB6901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2C29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інформаційну годину до</w:t>
      </w:r>
      <w:r w:rsidR="00802C29" w:rsidRPr="00B27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spellStart"/>
      <w:r w:rsidR="00802C29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proofErr w:type="spellEnd"/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пам’яті</w:t>
      </w:r>
      <w:proofErr w:type="spellEnd"/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жертв </w:t>
      </w:r>
      <w:proofErr w:type="spellStart"/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</w:rPr>
        <w:t>голодоморів</w:t>
      </w:r>
      <w:proofErr w:type="spellEnd"/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="00DB6901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політичних репресій;</w:t>
      </w:r>
      <w:r w:rsidR="00802C29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B6901" w:rsidRPr="00B27865" w:rsidRDefault="00634BFE" w:rsidP="00B27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24.11.2023–10.12.2023</w:t>
      </w:r>
      <w:r w:rsidR="00DB6901" w:rsidRPr="00B278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DB6901" w:rsidRPr="00B27865">
        <w:rPr>
          <w:rFonts w:ascii="Times New Roman" w:hAnsi="Times New Roman" w:cs="Times New Roman"/>
          <w:sz w:val="28"/>
          <w:szCs w:val="28"/>
          <w:lang w:val="uk-UA"/>
        </w:rPr>
        <w:t>акцію «16 днів проти насильства» до Європейського дня захисту дітей від сексуальної експлуатації та сексуального насильства;</w:t>
      </w:r>
    </w:p>
    <w:p w:rsidR="00DB6901" w:rsidRPr="00B27865" w:rsidRDefault="00634BFE" w:rsidP="00B278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28.11.2023</w:t>
      </w:r>
      <w:r w:rsidR="00DB6901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- годину спілкування до Всесвітнього дня інформації</w:t>
      </w:r>
    </w:p>
    <w:p w:rsidR="00DB6901" w:rsidRPr="00B27865" w:rsidRDefault="00DB6901" w:rsidP="00B27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«Безпечні соціальні мережі»;</w:t>
      </w:r>
      <w:r w:rsidRPr="00B2786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3424AD" w:rsidRPr="00B27865" w:rsidRDefault="006D4CAE" w:rsidP="00B27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B278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1</w:t>
      </w:r>
      <w:r w:rsidR="003424AD" w:rsidRPr="00B27865">
        <w:rPr>
          <w:rFonts w:ascii="Times New Roman" w:eastAsia="Times New Roman" w:hAnsi="Times New Roman" w:cs="Times New Roman"/>
          <w:bCs/>
          <w:iCs/>
          <w:sz w:val="28"/>
          <w:szCs w:val="28"/>
        </w:rPr>
        <w:t>.12</w:t>
      </w:r>
      <w:r w:rsidR="003424AD" w:rsidRPr="00B278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.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634BFE" w:rsidRPr="00B278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23</w:t>
      </w:r>
      <w:r w:rsidR="00DB6901" w:rsidRPr="00B278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-</w:t>
      </w:r>
      <w:r w:rsidR="003424AD" w:rsidRPr="00B2786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в</w:t>
      </w:r>
      <w:proofErr w:type="spellStart"/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>иховн</w:t>
      </w:r>
      <w:proofErr w:type="spellEnd"/>
      <w:r w:rsidR="00DB6901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 xml:space="preserve"> годин</w:t>
      </w:r>
      <w:r w:rsidR="00DB6901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 xml:space="preserve">«Молодь – </w:t>
      </w:r>
      <w:proofErr w:type="spellStart"/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>наркоманії</w:t>
      </w:r>
      <w:proofErr w:type="spellEnd"/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>СНІДу</w:t>
      </w:r>
      <w:proofErr w:type="spellEnd"/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3424AD" w:rsidRPr="00B2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6901" w:rsidRPr="00B27865" w:rsidRDefault="00634BFE" w:rsidP="00B27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>01.12.2023</w:t>
      </w:r>
      <w:r w:rsidR="00DB6901" w:rsidRPr="00B2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</w:t>
      </w:r>
      <w:r w:rsidR="00DB6901" w:rsidRPr="00B27865">
        <w:rPr>
          <w:rFonts w:ascii="Times New Roman" w:hAnsi="Times New Roman" w:cs="Times New Roman"/>
          <w:sz w:val="28"/>
          <w:szCs w:val="28"/>
          <w:lang w:val="uk-UA"/>
        </w:rPr>
        <w:t>иховну годину до Міжнародного дня інвалідів: «Усі ми різні, але усі ми рівні»</w:t>
      </w:r>
      <w:r w:rsidR="00DB6901" w:rsidRPr="00B27865">
        <w:rPr>
          <w:sz w:val="28"/>
          <w:szCs w:val="28"/>
          <w:lang w:val="uk-UA"/>
        </w:rPr>
        <w:t>;</w:t>
      </w:r>
    </w:p>
    <w:p w:rsidR="006D4CAE" w:rsidRPr="00B27865" w:rsidRDefault="006D4CAE" w:rsidP="00B27865">
      <w:pPr>
        <w:pStyle w:val="a6"/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 xml:space="preserve">З нагоди Дня </w:t>
      </w:r>
      <w:r w:rsidR="001C250B" w:rsidRPr="00B27865">
        <w:rPr>
          <w:sz w:val="28"/>
          <w:szCs w:val="28"/>
          <w:lang w:val="uk-UA"/>
        </w:rPr>
        <w:t>Збройних Сил України (06.12.2023</w:t>
      </w:r>
      <w:r w:rsidRPr="00B27865">
        <w:rPr>
          <w:sz w:val="28"/>
          <w:szCs w:val="28"/>
          <w:lang w:val="uk-UA"/>
        </w:rPr>
        <w:t>) проведено виховні заходи з</w:t>
      </w:r>
      <w:r w:rsidR="003424AD" w:rsidRPr="00B27865">
        <w:rPr>
          <w:sz w:val="28"/>
          <w:szCs w:val="28"/>
          <w:lang w:val="uk-UA"/>
        </w:rPr>
        <w:t xml:space="preserve"> військово-патріотичного виховання</w:t>
      </w:r>
      <w:r w:rsidRPr="00B27865">
        <w:rPr>
          <w:sz w:val="28"/>
          <w:szCs w:val="28"/>
          <w:lang w:val="uk-UA"/>
        </w:rPr>
        <w:t>:</w:t>
      </w:r>
    </w:p>
    <w:p w:rsidR="00DB6901" w:rsidRPr="00B27865" w:rsidRDefault="00DB6901" w:rsidP="00B27865">
      <w:pPr>
        <w:pStyle w:val="a6"/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>- нагородження кращих ліцеїстів;</w:t>
      </w:r>
    </w:p>
    <w:p w:rsidR="00824CAA" w:rsidRPr="00B27865" w:rsidRDefault="006D4CAE" w:rsidP="00B278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- у</w:t>
      </w:r>
      <w:r w:rsidR="00824CAA" w:rsidRPr="00B27865">
        <w:rPr>
          <w:rFonts w:ascii="Times New Roman" w:hAnsi="Times New Roman" w:cs="Times New Roman"/>
          <w:sz w:val="28"/>
          <w:szCs w:val="28"/>
          <w:lang w:val="uk-UA"/>
        </w:rPr>
        <w:t>рок мужності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4CAE" w:rsidRPr="00B27865" w:rsidRDefault="00E81A48" w:rsidP="00B278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і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нформаційна година</w:t>
      </w:r>
      <w:r w:rsidR="00DB6901" w:rsidRPr="00B278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4CAA" w:rsidRPr="00B27865" w:rsidRDefault="00824CAA" w:rsidP="00B2786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  <w:shd w:val="clear" w:color="auto" w:fill="FFFFFF"/>
          <w:lang w:val="uk-UA"/>
        </w:rPr>
      </w:pPr>
      <w:r w:rsidRPr="00B27865">
        <w:rPr>
          <w:sz w:val="28"/>
          <w:szCs w:val="28"/>
          <w:lang w:val="uk-UA"/>
        </w:rPr>
        <w:t>14</w:t>
      </w:r>
      <w:r w:rsidR="001C250B" w:rsidRPr="00B27865">
        <w:rPr>
          <w:sz w:val="28"/>
          <w:szCs w:val="28"/>
          <w:lang w:val="uk-UA"/>
        </w:rPr>
        <w:t>.12.2023</w:t>
      </w:r>
      <w:r w:rsidR="00CE1BD0" w:rsidRPr="00B27865">
        <w:rPr>
          <w:sz w:val="28"/>
          <w:szCs w:val="28"/>
          <w:lang w:val="uk-UA"/>
        </w:rPr>
        <w:t xml:space="preserve"> –</w:t>
      </w:r>
      <w:r w:rsidRPr="00B27865">
        <w:rPr>
          <w:sz w:val="28"/>
          <w:szCs w:val="28"/>
          <w:lang w:val="uk-UA"/>
        </w:rPr>
        <w:t xml:space="preserve"> годину спілкування «Чорнобиль – біль і трагедія українського народу»</w:t>
      </w:r>
      <w:r w:rsidR="00E81A48" w:rsidRPr="00B27865">
        <w:rPr>
          <w:sz w:val="28"/>
          <w:szCs w:val="28"/>
          <w:lang w:val="uk-UA"/>
        </w:rPr>
        <w:t>.</w:t>
      </w:r>
    </w:p>
    <w:p w:rsidR="006D505F" w:rsidRPr="00B27865" w:rsidRDefault="00174FBA" w:rsidP="00B27865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>Листопад -</w:t>
      </w:r>
      <w:r w:rsidR="00C031C6" w:rsidRPr="00B27865">
        <w:rPr>
          <w:sz w:val="28"/>
          <w:szCs w:val="28"/>
          <w:lang w:val="uk-UA"/>
        </w:rPr>
        <w:t xml:space="preserve"> грудень</w:t>
      </w:r>
      <w:r w:rsidR="006D505F" w:rsidRPr="00B27865">
        <w:rPr>
          <w:sz w:val="28"/>
          <w:szCs w:val="28"/>
          <w:lang w:val="uk-UA"/>
        </w:rPr>
        <w:t xml:space="preserve"> 20</w:t>
      </w:r>
      <w:r w:rsidR="001C250B" w:rsidRPr="00B27865">
        <w:rPr>
          <w:sz w:val="28"/>
          <w:szCs w:val="28"/>
          <w:lang w:val="uk-UA"/>
        </w:rPr>
        <w:t>23</w:t>
      </w:r>
      <w:r w:rsidR="006D505F" w:rsidRPr="00B27865">
        <w:rPr>
          <w:sz w:val="28"/>
          <w:szCs w:val="28"/>
          <w:lang w:val="uk-UA"/>
        </w:rPr>
        <w:t xml:space="preserve"> </w:t>
      </w:r>
      <w:r w:rsidR="00CE1BD0" w:rsidRPr="00B27865">
        <w:rPr>
          <w:sz w:val="28"/>
          <w:szCs w:val="28"/>
          <w:lang w:val="uk-UA"/>
        </w:rPr>
        <w:t>року - соціометричні процедури 8</w:t>
      </w:r>
      <w:r w:rsidR="006D505F" w:rsidRPr="00B27865">
        <w:rPr>
          <w:sz w:val="28"/>
          <w:szCs w:val="28"/>
          <w:lang w:val="uk-UA"/>
        </w:rPr>
        <w:t>-1</w:t>
      </w:r>
      <w:r w:rsidR="001F0F51" w:rsidRPr="00B27865">
        <w:rPr>
          <w:sz w:val="28"/>
          <w:szCs w:val="28"/>
          <w:lang w:val="uk-UA"/>
        </w:rPr>
        <w:t>1</w:t>
      </w:r>
      <w:r w:rsidR="006D505F" w:rsidRPr="00B27865">
        <w:rPr>
          <w:sz w:val="28"/>
          <w:szCs w:val="28"/>
          <w:lang w:val="uk-UA"/>
        </w:rPr>
        <w:t xml:space="preserve"> клас</w:t>
      </w:r>
      <w:r w:rsidR="00C031C6" w:rsidRPr="00B27865">
        <w:rPr>
          <w:sz w:val="28"/>
          <w:szCs w:val="28"/>
          <w:lang w:val="uk-UA"/>
        </w:rPr>
        <w:t>ів</w:t>
      </w:r>
      <w:r w:rsidR="001F0F51" w:rsidRPr="00B27865">
        <w:rPr>
          <w:sz w:val="28"/>
          <w:szCs w:val="28"/>
          <w:lang w:val="uk-UA"/>
        </w:rPr>
        <w:t>.</w:t>
      </w:r>
    </w:p>
    <w:p w:rsidR="00ED45F6" w:rsidRPr="00B27865" w:rsidRDefault="00ED45F6" w:rsidP="00B27865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>Періодично проводилися заняття (інструктажі) з питань пожежної та мінної безпеки, першої медичної допомоги, алгоритму дій у разі оголошення сигналу «Повітряна тривога», загрози виникнення пожеж та безпечної поведінки у інших надзвичайних ситуаціях.</w:t>
      </w:r>
    </w:p>
    <w:p w:rsidR="00ED45F6" w:rsidRPr="00B27865" w:rsidRDefault="00ED45F6" w:rsidP="00B27865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>Організовувалося проведення заходів щодо профорієнтаційної роботи з ліцеїстами (</w:t>
      </w:r>
      <w:r w:rsidRPr="00B27865">
        <w:rPr>
          <w:sz w:val="28"/>
          <w:szCs w:val="28"/>
          <w:lang w:val="en-US"/>
        </w:rPr>
        <w:t>ZOOM</w:t>
      </w:r>
      <w:r w:rsidRPr="00B27865">
        <w:rPr>
          <w:sz w:val="28"/>
          <w:szCs w:val="28"/>
          <w:lang w:val="uk-UA"/>
        </w:rPr>
        <w:t>)</w:t>
      </w:r>
      <w:r w:rsidR="007C1A3B" w:rsidRPr="00B27865">
        <w:rPr>
          <w:sz w:val="28"/>
          <w:szCs w:val="28"/>
          <w:lang w:val="uk-UA"/>
        </w:rPr>
        <w:t>.</w:t>
      </w:r>
    </w:p>
    <w:p w:rsidR="006D505F" w:rsidRPr="00B27865" w:rsidRDefault="006D505F" w:rsidP="00B27865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 xml:space="preserve">Заняття </w:t>
      </w:r>
      <w:r w:rsidR="001F0F51" w:rsidRPr="00B27865">
        <w:rPr>
          <w:sz w:val="28"/>
          <w:szCs w:val="28"/>
          <w:lang w:val="uk-UA"/>
        </w:rPr>
        <w:t>психолога з вихованцями</w:t>
      </w:r>
      <w:r w:rsidRPr="00B27865">
        <w:rPr>
          <w:sz w:val="28"/>
          <w:szCs w:val="28"/>
          <w:lang w:val="uk-UA"/>
        </w:rPr>
        <w:t xml:space="preserve"> повзводно протягом 1 семестру (з елементами тренінгу)</w:t>
      </w:r>
      <w:r w:rsidR="001F0F51" w:rsidRPr="00B27865">
        <w:rPr>
          <w:sz w:val="28"/>
          <w:szCs w:val="28"/>
          <w:lang w:val="uk-UA"/>
        </w:rPr>
        <w:t xml:space="preserve"> «Протидія булінгу</w:t>
      </w:r>
      <w:r w:rsidRPr="00B27865">
        <w:rPr>
          <w:sz w:val="28"/>
          <w:szCs w:val="28"/>
          <w:lang w:val="uk-UA"/>
        </w:rPr>
        <w:t>»</w:t>
      </w:r>
      <w:r w:rsidR="001F0F51" w:rsidRPr="00B27865">
        <w:rPr>
          <w:sz w:val="28"/>
          <w:szCs w:val="28"/>
          <w:lang w:val="uk-UA"/>
        </w:rPr>
        <w:t>.</w:t>
      </w:r>
    </w:p>
    <w:p w:rsidR="004D3F5A" w:rsidRPr="00B27865" w:rsidRDefault="004D3F5A" w:rsidP="00B2786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Також, на батьківських зборах були проведені бесіди з батьками </w:t>
      </w:r>
      <w:r w:rsidRPr="00B278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7865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B27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6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B278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786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B27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65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B27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65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B278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27865"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 w:rsidRPr="00B27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27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65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27865">
        <w:rPr>
          <w:rFonts w:ascii="Times New Roman" w:hAnsi="Times New Roman" w:cs="Times New Roman"/>
          <w:sz w:val="28"/>
          <w:szCs w:val="28"/>
        </w:rPr>
        <w:t>»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. Класні керівники </w:t>
      </w:r>
      <w:r w:rsidR="00CE1BD0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та офіцери-вихователі 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постійно проводять індивідуально-виховні бесіди</w:t>
      </w:r>
      <w:r w:rsidR="00CE1BD0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(по телефону)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профілактики</w:t>
      </w:r>
      <w:r w:rsidRPr="00B27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антисоціальних явищ серед ліцеїстів. Враховуючи вищезазначене</w:t>
      </w:r>
    </w:p>
    <w:p w:rsidR="004D3F5A" w:rsidRPr="00B27865" w:rsidRDefault="004D3F5A" w:rsidP="00B27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НАКАЗУЮ:</w:t>
      </w:r>
    </w:p>
    <w:p w:rsidR="004D3F5A" w:rsidRPr="00B27865" w:rsidRDefault="004D3F5A" w:rsidP="00B27865">
      <w:pPr>
        <w:pStyle w:val="a6"/>
        <w:ind w:left="0"/>
        <w:jc w:val="both"/>
        <w:outlineLvl w:val="0"/>
        <w:rPr>
          <w:sz w:val="28"/>
          <w:szCs w:val="28"/>
          <w:lang w:val="uk-UA"/>
        </w:rPr>
      </w:pPr>
      <w:bookmarkStart w:id="0" w:name="_GoBack"/>
      <w:bookmarkEnd w:id="0"/>
      <w:r w:rsidRPr="00B27865">
        <w:rPr>
          <w:sz w:val="28"/>
          <w:szCs w:val="28"/>
          <w:lang w:val="uk-UA"/>
        </w:rPr>
        <w:t>1. Роботу з профілактики правопорушень та антисоціальних явищ серед ліцеїстів проводити систематично.</w:t>
      </w:r>
    </w:p>
    <w:p w:rsidR="004D3F5A" w:rsidRPr="00B27865" w:rsidRDefault="004D3F5A" w:rsidP="00B27865">
      <w:pPr>
        <w:pStyle w:val="a6"/>
        <w:ind w:left="0"/>
        <w:jc w:val="both"/>
        <w:outlineLvl w:val="0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 xml:space="preserve">2. </w:t>
      </w:r>
      <w:r w:rsidR="00CE1BD0" w:rsidRPr="00B27865">
        <w:rPr>
          <w:sz w:val="28"/>
          <w:szCs w:val="28"/>
          <w:lang w:val="uk-UA"/>
        </w:rPr>
        <w:t xml:space="preserve">Класним керівникам, </w:t>
      </w:r>
      <w:r w:rsidRPr="00B27865">
        <w:rPr>
          <w:sz w:val="28"/>
          <w:szCs w:val="28"/>
          <w:lang w:val="uk-UA"/>
        </w:rPr>
        <w:t>офіцерам-вихователям:</w:t>
      </w:r>
    </w:p>
    <w:p w:rsidR="004D3F5A" w:rsidRPr="00B27865" w:rsidRDefault="004D3F5A" w:rsidP="00B27865">
      <w:pPr>
        <w:pStyle w:val="a6"/>
        <w:ind w:left="0"/>
        <w:jc w:val="both"/>
        <w:outlineLvl w:val="0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>2.1. Дотримуватись нормативних документів щодо попередження правопорушення та злочинності серед неповнолітніх.</w:t>
      </w:r>
    </w:p>
    <w:p w:rsidR="004D3F5A" w:rsidRPr="00B27865" w:rsidRDefault="004D3F5A" w:rsidP="00B27865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4D3F5A" w:rsidRPr="00B27865" w:rsidRDefault="004D3F5A" w:rsidP="00B2786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2.2. Забезпечити своєчасне інформування адміністрації </w:t>
      </w:r>
      <w:r w:rsidR="00765B34" w:rsidRPr="00B27865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про випадки правопорушень та злочинів, які скоїли </w:t>
      </w:r>
      <w:r w:rsidR="00765B34" w:rsidRPr="00B27865">
        <w:rPr>
          <w:rFonts w:ascii="Times New Roman" w:hAnsi="Times New Roman" w:cs="Times New Roman"/>
          <w:sz w:val="28"/>
          <w:szCs w:val="28"/>
          <w:lang w:val="uk-UA"/>
        </w:rPr>
        <w:t>ліцеїсти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3F5A" w:rsidRPr="00B27865" w:rsidRDefault="004D3F5A" w:rsidP="00B27865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4D3F5A" w:rsidRPr="00B27865" w:rsidRDefault="00CE1BD0" w:rsidP="00B2786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4D3F5A" w:rsidRPr="00B27865">
        <w:rPr>
          <w:rFonts w:ascii="Times New Roman" w:hAnsi="Times New Roman" w:cs="Times New Roman"/>
          <w:sz w:val="28"/>
          <w:szCs w:val="28"/>
          <w:lang w:val="uk-UA"/>
        </w:rPr>
        <w:t>. Вивчати умови утримання дітей у сім’ях,</w:t>
      </w:r>
      <w:r w:rsidR="00174FBA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психологічний клімат у родинах,</w:t>
      </w:r>
      <w:r w:rsidR="004D3F5A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оточення дітей, їх спілкування за місцем проживання. Тримати під контролем неблагополучні сім’ї.</w:t>
      </w:r>
    </w:p>
    <w:p w:rsidR="004D3F5A" w:rsidRPr="00B27865" w:rsidRDefault="004D3F5A" w:rsidP="00B27865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Упродовж 20</w:t>
      </w:r>
      <w:r w:rsidR="001C250B" w:rsidRPr="00B2786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1C250B" w:rsidRPr="00B2786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4D3F5A" w:rsidRPr="00B27865" w:rsidRDefault="00CE1BD0" w:rsidP="00B27865">
      <w:pPr>
        <w:pStyle w:val="a6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>2.4</w:t>
      </w:r>
      <w:r w:rsidR="004D3F5A" w:rsidRPr="00B27865">
        <w:rPr>
          <w:sz w:val="28"/>
          <w:szCs w:val="28"/>
          <w:lang w:val="uk-UA"/>
        </w:rPr>
        <w:t>. Ф</w:t>
      </w:r>
      <w:r w:rsidR="00336BE4" w:rsidRPr="00B27865">
        <w:rPr>
          <w:sz w:val="28"/>
          <w:szCs w:val="28"/>
          <w:lang w:val="uk-UA"/>
        </w:rPr>
        <w:t>ормувати свідоме ставлення ліцеїстів</w:t>
      </w:r>
      <w:r w:rsidR="004D3F5A" w:rsidRPr="00B27865">
        <w:rPr>
          <w:sz w:val="28"/>
          <w:szCs w:val="28"/>
          <w:lang w:val="uk-UA"/>
        </w:rPr>
        <w:t xml:space="preserve"> </w:t>
      </w:r>
      <w:r w:rsidR="00336BE4" w:rsidRPr="00B27865">
        <w:rPr>
          <w:sz w:val="28"/>
          <w:szCs w:val="28"/>
          <w:lang w:val="uk-UA"/>
        </w:rPr>
        <w:t>що</w:t>
      </w:r>
      <w:r w:rsidR="004D3F5A" w:rsidRPr="00B27865">
        <w:rPr>
          <w:sz w:val="28"/>
          <w:szCs w:val="28"/>
          <w:lang w:val="uk-UA"/>
        </w:rPr>
        <w:t xml:space="preserve">до </w:t>
      </w:r>
      <w:r w:rsidR="00336BE4" w:rsidRPr="00B27865">
        <w:rPr>
          <w:sz w:val="28"/>
          <w:szCs w:val="28"/>
          <w:lang w:val="uk-UA"/>
        </w:rPr>
        <w:t>дотрима</w:t>
      </w:r>
      <w:r w:rsidR="004D3F5A" w:rsidRPr="00B27865">
        <w:rPr>
          <w:sz w:val="28"/>
          <w:szCs w:val="28"/>
          <w:lang w:val="uk-UA"/>
        </w:rPr>
        <w:t xml:space="preserve">ння Правил </w:t>
      </w:r>
      <w:r w:rsidR="00336BE4" w:rsidRPr="00B27865">
        <w:rPr>
          <w:sz w:val="28"/>
          <w:szCs w:val="28"/>
          <w:lang w:val="uk-UA"/>
        </w:rPr>
        <w:t xml:space="preserve">поведінки </w:t>
      </w:r>
      <w:r w:rsidR="004D3F5A" w:rsidRPr="00B27865">
        <w:rPr>
          <w:sz w:val="28"/>
          <w:szCs w:val="28"/>
          <w:lang w:val="uk-UA"/>
        </w:rPr>
        <w:t>та норм загальнолюдської моралі.</w:t>
      </w:r>
    </w:p>
    <w:p w:rsidR="004D3F5A" w:rsidRPr="00B27865" w:rsidRDefault="004D3F5A" w:rsidP="00B27865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4D3F5A" w:rsidRPr="00B27865" w:rsidRDefault="004D3F5A" w:rsidP="00B2786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3. Пра</w:t>
      </w:r>
      <w:r w:rsidR="00336BE4" w:rsidRPr="00B27865">
        <w:rPr>
          <w:rFonts w:ascii="Times New Roman" w:hAnsi="Times New Roman" w:cs="Times New Roman"/>
          <w:sz w:val="28"/>
          <w:szCs w:val="28"/>
          <w:lang w:val="uk-UA"/>
        </w:rPr>
        <w:t>ктичному психологу Пугачовій В.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В.:</w:t>
      </w:r>
    </w:p>
    <w:p w:rsidR="004D3F5A" w:rsidRPr="00B27865" w:rsidRDefault="004D3F5A" w:rsidP="00B2786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3.1. Проводити психологічні тренінги з учнями схильними до правопорушення.</w:t>
      </w:r>
    </w:p>
    <w:p w:rsidR="004D3F5A" w:rsidRPr="00B27865" w:rsidRDefault="004D3F5A" w:rsidP="00B27865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Упродовж 20</w:t>
      </w:r>
      <w:r w:rsidR="001C250B" w:rsidRPr="00B2786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1C250B" w:rsidRPr="00B2786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4D3F5A" w:rsidRPr="00B27865" w:rsidRDefault="004D3F5A" w:rsidP="00B27865">
      <w:pPr>
        <w:pStyle w:val="a6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 xml:space="preserve">3.2. Проводити роботу з батьками </w:t>
      </w:r>
      <w:r w:rsidR="00916A70" w:rsidRPr="00B27865">
        <w:rPr>
          <w:sz w:val="28"/>
          <w:szCs w:val="28"/>
          <w:lang w:val="uk-UA"/>
        </w:rPr>
        <w:t>ліцеїстів</w:t>
      </w:r>
      <w:r w:rsidRPr="00B27865">
        <w:rPr>
          <w:sz w:val="28"/>
          <w:szCs w:val="28"/>
          <w:lang w:val="uk-UA"/>
        </w:rPr>
        <w:t xml:space="preserve"> з правової освіти</w:t>
      </w:r>
    </w:p>
    <w:p w:rsidR="004D3F5A" w:rsidRPr="00B27865" w:rsidRDefault="004D3F5A" w:rsidP="00B27865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4D3F5A" w:rsidRPr="00B27865" w:rsidRDefault="004D3F5A" w:rsidP="00B2786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4. Заступнику </w:t>
      </w:r>
      <w:r w:rsidR="00916A70" w:rsidRPr="00B27865">
        <w:rPr>
          <w:rFonts w:ascii="Times New Roman" w:hAnsi="Times New Roman" w:cs="Times New Roman"/>
          <w:sz w:val="28"/>
          <w:szCs w:val="28"/>
          <w:lang w:val="uk-UA"/>
        </w:rPr>
        <w:t>начальника ліцею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навчальної роботи Кучер Н.Г.:</w:t>
      </w:r>
    </w:p>
    <w:p w:rsidR="004D3F5A" w:rsidRPr="00B27865" w:rsidRDefault="004D3F5A" w:rsidP="00B2786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4.1. Тримати на контролі стан відвідування </w:t>
      </w:r>
      <w:r w:rsidR="00916A70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ліцеїстами 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навчальних занять</w:t>
      </w:r>
      <w:r w:rsidR="00CE1BD0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E1BD0" w:rsidRPr="00B27865">
        <w:rPr>
          <w:rFonts w:ascii="Times New Roman" w:hAnsi="Times New Roman" w:cs="Times New Roman"/>
          <w:sz w:val="28"/>
          <w:szCs w:val="28"/>
        </w:rPr>
        <w:t>у</w:t>
      </w:r>
      <w:r w:rsidR="00CE1BD0"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ZOOM)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3F5A" w:rsidRPr="00B27865" w:rsidRDefault="004D3F5A" w:rsidP="00B27865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4D3F5A" w:rsidRPr="00B27865" w:rsidRDefault="004D3F5A" w:rsidP="00B27865">
      <w:pPr>
        <w:pStyle w:val="a6"/>
        <w:ind w:left="0"/>
        <w:jc w:val="both"/>
        <w:outlineLvl w:val="0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>5.</w:t>
      </w:r>
      <w:r w:rsidRPr="00B27865">
        <w:rPr>
          <w:b/>
          <w:sz w:val="28"/>
          <w:szCs w:val="28"/>
          <w:lang w:val="uk-UA"/>
        </w:rPr>
        <w:t xml:space="preserve"> </w:t>
      </w:r>
      <w:r w:rsidRPr="00B27865">
        <w:rPr>
          <w:sz w:val="28"/>
          <w:szCs w:val="28"/>
          <w:lang w:val="uk-UA"/>
        </w:rPr>
        <w:t xml:space="preserve">Заступнику начальника ліцею з виховної роботи </w:t>
      </w:r>
      <w:r w:rsidR="00336BE4" w:rsidRPr="00B27865">
        <w:rPr>
          <w:sz w:val="28"/>
          <w:szCs w:val="28"/>
          <w:lang w:val="uk-UA"/>
        </w:rPr>
        <w:t>Сагайдачному В.П.</w:t>
      </w:r>
      <w:r w:rsidRPr="00B27865">
        <w:rPr>
          <w:sz w:val="28"/>
          <w:szCs w:val="28"/>
          <w:lang w:val="uk-UA"/>
        </w:rPr>
        <w:t>:</w:t>
      </w:r>
    </w:p>
    <w:p w:rsidR="004D3F5A" w:rsidRPr="00B27865" w:rsidRDefault="004D3F5A" w:rsidP="00B27865">
      <w:pPr>
        <w:pStyle w:val="a6"/>
        <w:ind w:left="0"/>
        <w:jc w:val="both"/>
        <w:outlineLvl w:val="0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 xml:space="preserve">5.1. Ввести в план </w:t>
      </w:r>
      <w:r w:rsidR="00336BE4" w:rsidRPr="00B27865">
        <w:rPr>
          <w:sz w:val="28"/>
          <w:szCs w:val="28"/>
          <w:lang w:val="uk-UA"/>
        </w:rPr>
        <w:t xml:space="preserve">виховної </w:t>
      </w:r>
      <w:r w:rsidRPr="00B27865">
        <w:rPr>
          <w:sz w:val="28"/>
          <w:szCs w:val="28"/>
          <w:lang w:val="uk-UA"/>
        </w:rPr>
        <w:t>роботи необхідні заходи.</w:t>
      </w:r>
    </w:p>
    <w:p w:rsidR="004D3F5A" w:rsidRPr="00B27865" w:rsidRDefault="004D3F5A" w:rsidP="00B27865">
      <w:pPr>
        <w:pStyle w:val="a6"/>
        <w:ind w:left="0"/>
        <w:jc w:val="both"/>
        <w:outlineLvl w:val="0"/>
        <w:rPr>
          <w:sz w:val="28"/>
          <w:szCs w:val="28"/>
          <w:lang w:val="uk-UA"/>
        </w:rPr>
      </w:pPr>
      <w:r w:rsidRPr="00B27865">
        <w:rPr>
          <w:sz w:val="28"/>
          <w:szCs w:val="28"/>
          <w:lang w:val="uk-UA"/>
        </w:rPr>
        <w:t>5.2. Залучати до профілактичної роботи з вихованцями відповідні служби та працівників правоохоронних органів.</w:t>
      </w:r>
    </w:p>
    <w:p w:rsidR="004D3F5A" w:rsidRPr="00B27865" w:rsidRDefault="004D3F5A" w:rsidP="00B278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5.3. Тримати на контролі сім’ї, які потребують підвищеної психолого-педагогічної уваги</w:t>
      </w:r>
      <w:r w:rsidR="00CE1BD0" w:rsidRPr="00B27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3F5A" w:rsidRPr="00B27865" w:rsidRDefault="004D3F5A" w:rsidP="00B2786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наказу залишаю за собою.</w:t>
      </w:r>
    </w:p>
    <w:p w:rsidR="004D3F5A" w:rsidRPr="00B27865" w:rsidRDefault="004D3F5A" w:rsidP="00B27865">
      <w:pPr>
        <w:pStyle w:val="a6"/>
        <w:ind w:left="0"/>
        <w:jc w:val="both"/>
        <w:outlineLvl w:val="0"/>
        <w:rPr>
          <w:sz w:val="28"/>
          <w:szCs w:val="28"/>
          <w:lang w:val="uk-UA"/>
        </w:rPr>
      </w:pPr>
    </w:p>
    <w:p w:rsidR="008C3E59" w:rsidRPr="00B27865" w:rsidRDefault="008C3E59" w:rsidP="00B27865">
      <w:pPr>
        <w:pStyle w:val="a6"/>
        <w:ind w:left="0"/>
        <w:jc w:val="both"/>
        <w:outlineLvl w:val="0"/>
        <w:rPr>
          <w:sz w:val="28"/>
          <w:szCs w:val="28"/>
          <w:lang w:val="uk-UA"/>
        </w:rPr>
      </w:pPr>
    </w:p>
    <w:p w:rsidR="004D3F5A" w:rsidRPr="00B27865" w:rsidRDefault="004D3F5A" w:rsidP="00B27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865">
        <w:rPr>
          <w:rFonts w:ascii="Times New Roman" w:hAnsi="Times New Roman" w:cs="Times New Roman"/>
          <w:sz w:val="28"/>
          <w:szCs w:val="28"/>
          <w:lang w:val="uk-UA"/>
        </w:rPr>
        <w:t>Начальник ліцею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A90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B27865">
        <w:rPr>
          <w:rFonts w:ascii="Times New Roman" w:hAnsi="Times New Roman" w:cs="Times New Roman"/>
          <w:sz w:val="28"/>
          <w:szCs w:val="28"/>
          <w:lang w:val="uk-UA"/>
        </w:rPr>
        <w:t xml:space="preserve">       Сергій ФОРОСТОВЕЦЬ</w:t>
      </w:r>
    </w:p>
    <w:p w:rsidR="004D3F5A" w:rsidRPr="00B27865" w:rsidRDefault="00916A70" w:rsidP="00B27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27865">
        <w:rPr>
          <w:rFonts w:ascii="Times New Roman" w:hAnsi="Times New Roman" w:cs="Times New Roman"/>
          <w:sz w:val="20"/>
          <w:szCs w:val="20"/>
          <w:lang w:val="uk-UA"/>
        </w:rPr>
        <w:t xml:space="preserve">Віталій </w:t>
      </w:r>
      <w:r w:rsidR="00E81A48" w:rsidRPr="00B27865">
        <w:rPr>
          <w:rFonts w:ascii="Times New Roman" w:hAnsi="Times New Roman" w:cs="Times New Roman"/>
          <w:sz w:val="20"/>
          <w:szCs w:val="20"/>
          <w:lang w:val="uk-UA"/>
        </w:rPr>
        <w:t>С</w:t>
      </w:r>
      <w:r w:rsidR="00B27865">
        <w:rPr>
          <w:rFonts w:ascii="Times New Roman" w:hAnsi="Times New Roman" w:cs="Times New Roman"/>
          <w:sz w:val="20"/>
          <w:szCs w:val="20"/>
          <w:lang w:val="uk-UA"/>
        </w:rPr>
        <w:t>АГАЙДАЧНИЙ</w:t>
      </w:r>
      <w:r w:rsidR="004D3F5A" w:rsidRPr="00B27865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8C3E59" w:rsidRPr="00B27865">
        <w:rPr>
          <w:rFonts w:ascii="Times New Roman" w:hAnsi="Times New Roman" w:cs="Times New Roman"/>
          <w:sz w:val="20"/>
          <w:szCs w:val="20"/>
          <w:lang w:val="uk-UA"/>
        </w:rPr>
        <w:t>725-84-54</w:t>
      </w:r>
    </w:p>
    <w:p w:rsidR="004D3F5A" w:rsidRPr="00B27865" w:rsidRDefault="004D3F5A" w:rsidP="00B278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2786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sectPr w:rsidR="004D3F5A" w:rsidRPr="00B27865" w:rsidSect="00A90B92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3E" w:rsidRDefault="0046383E" w:rsidP="004C5940">
      <w:pPr>
        <w:spacing w:after="0" w:line="240" w:lineRule="auto"/>
      </w:pPr>
      <w:r>
        <w:separator/>
      </w:r>
    </w:p>
  </w:endnote>
  <w:endnote w:type="continuationSeparator" w:id="0">
    <w:p w:rsidR="0046383E" w:rsidRDefault="0046383E" w:rsidP="004C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3E" w:rsidRDefault="0046383E" w:rsidP="004C5940">
      <w:pPr>
        <w:spacing w:after="0" w:line="240" w:lineRule="auto"/>
      </w:pPr>
      <w:r>
        <w:separator/>
      </w:r>
    </w:p>
  </w:footnote>
  <w:footnote w:type="continuationSeparator" w:id="0">
    <w:p w:rsidR="0046383E" w:rsidRDefault="0046383E" w:rsidP="004C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7E" w:rsidRDefault="00A37C60" w:rsidP="004414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3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407E" w:rsidRDefault="004638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07E" w:rsidRDefault="00A37C60" w:rsidP="004414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3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B92">
      <w:rPr>
        <w:rStyle w:val="a5"/>
        <w:noProof/>
      </w:rPr>
      <w:t>3</w:t>
    </w:r>
    <w:r>
      <w:rPr>
        <w:rStyle w:val="a5"/>
      </w:rPr>
      <w:fldChar w:fldCharType="end"/>
    </w:r>
  </w:p>
  <w:p w:rsidR="004C407E" w:rsidRDefault="0046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87C"/>
    <w:multiLevelType w:val="hybridMultilevel"/>
    <w:tmpl w:val="F52672FA"/>
    <w:lvl w:ilvl="0" w:tplc="E7AEC602">
      <w:start w:val="13"/>
      <w:numFmt w:val="bullet"/>
      <w:lvlText w:val="-"/>
      <w:lvlJc w:val="left"/>
      <w:pPr>
        <w:ind w:left="987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>
    <w:nsid w:val="606D070B"/>
    <w:multiLevelType w:val="multilevel"/>
    <w:tmpl w:val="D624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3F5A"/>
    <w:rsid w:val="0004633D"/>
    <w:rsid w:val="000674C2"/>
    <w:rsid w:val="00090CAD"/>
    <w:rsid w:val="000D4E25"/>
    <w:rsid w:val="000D7345"/>
    <w:rsid w:val="000F210B"/>
    <w:rsid w:val="00174FBA"/>
    <w:rsid w:val="00176CCA"/>
    <w:rsid w:val="001B7827"/>
    <w:rsid w:val="001C250B"/>
    <w:rsid w:val="001C4C46"/>
    <w:rsid w:val="001C5054"/>
    <w:rsid w:val="001F0F51"/>
    <w:rsid w:val="00206367"/>
    <w:rsid w:val="0021088C"/>
    <w:rsid w:val="00215274"/>
    <w:rsid w:val="00247E99"/>
    <w:rsid w:val="002629F5"/>
    <w:rsid w:val="002D7986"/>
    <w:rsid w:val="002E124E"/>
    <w:rsid w:val="00336BE4"/>
    <w:rsid w:val="003424AD"/>
    <w:rsid w:val="00437C7F"/>
    <w:rsid w:val="00437DD3"/>
    <w:rsid w:val="0046383E"/>
    <w:rsid w:val="004C5940"/>
    <w:rsid w:val="004D3F5A"/>
    <w:rsid w:val="005521BA"/>
    <w:rsid w:val="00585B2A"/>
    <w:rsid w:val="005D6521"/>
    <w:rsid w:val="00634BFE"/>
    <w:rsid w:val="006D041D"/>
    <w:rsid w:val="006D4CAE"/>
    <w:rsid w:val="006D505F"/>
    <w:rsid w:val="007651EB"/>
    <w:rsid w:val="00765B34"/>
    <w:rsid w:val="00774EC7"/>
    <w:rsid w:val="007C1A3B"/>
    <w:rsid w:val="00802C29"/>
    <w:rsid w:val="00804C46"/>
    <w:rsid w:val="008245D6"/>
    <w:rsid w:val="00824CAA"/>
    <w:rsid w:val="008A5762"/>
    <w:rsid w:val="008C3E59"/>
    <w:rsid w:val="008D00DD"/>
    <w:rsid w:val="00916A70"/>
    <w:rsid w:val="00A12D9E"/>
    <w:rsid w:val="00A37C60"/>
    <w:rsid w:val="00A50D2F"/>
    <w:rsid w:val="00A90B92"/>
    <w:rsid w:val="00B27865"/>
    <w:rsid w:val="00B3283C"/>
    <w:rsid w:val="00B42439"/>
    <w:rsid w:val="00B57CE4"/>
    <w:rsid w:val="00B70BE5"/>
    <w:rsid w:val="00B75B52"/>
    <w:rsid w:val="00BB5EC8"/>
    <w:rsid w:val="00BD245F"/>
    <w:rsid w:val="00BE5ADB"/>
    <w:rsid w:val="00BF3161"/>
    <w:rsid w:val="00C031C6"/>
    <w:rsid w:val="00C37847"/>
    <w:rsid w:val="00CE1BD0"/>
    <w:rsid w:val="00D87C20"/>
    <w:rsid w:val="00DB6901"/>
    <w:rsid w:val="00DF18BF"/>
    <w:rsid w:val="00E803C3"/>
    <w:rsid w:val="00E81A48"/>
    <w:rsid w:val="00ED45F6"/>
    <w:rsid w:val="00F6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40"/>
  </w:style>
  <w:style w:type="paragraph" w:styleId="5">
    <w:name w:val="heading 5"/>
    <w:basedOn w:val="a"/>
    <w:next w:val="a"/>
    <w:link w:val="50"/>
    <w:qFormat/>
    <w:rsid w:val="00D87C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D3F5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D3F5A"/>
  </w:style>
  <w:style w:type="paragraph" w:styleId="a6">
    <w:name w:val="List Paragraph"/>
    <w:basedOn w:val="a"/>
    <w:uiPriority w:val="34"/>
    <w:qFormat/>
    <w:rsid w:val="004D3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D3F5A"/>
    <w:rPr>
      <w:color w:val="0000FF"/>
      <w:u w:val="single"/>
    </w:rPr>
  </w:style>
  <w:style w:type="character" w:styleId="a8">
    <w:name w:val="Strong"/>
    <w:basedOn w:val="a0"/>
    <w:uiPriority w:val="22"/>
    <w:qFormat/>
    <w:rsid w:val="001B7827"/>
    <w:rPr>
      <w:b/>
      <w:bCs/>
    </w:rPr>
  </w:style>
  <w:style w:type="paragraph" w:styleId="a9">
    <w:name w:val="Normal (Web)"/>
    <w:basedOn w:val="a"/>
    <w:uiPriority w:val="99"/>
    <w:unhideWhenUsed/>
    <w:rsid w:val="0082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D87C20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atuvalnik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atuvalnik@ryatuvalnik.com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2024-09-23T10:03:00Z</cp:lastPrinted>
  <dcterms:created xsi:type="dcterms:W3CDTF">2024-09-23T10:03:00Z</dcterms:created>
  <dcterms:modified xsi:type="dcterms:W3CDTF">2024-09-23T10:03:00Z</dcterms:modified>
</cp:coreProperties>
</file>