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4" w:rsidRDefault="006A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8D6B24" w:rsidRDefault="006A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Дванадцятого Квітня, 12, м. Харків, тел./факс (057) 725-84-54, </w:t>
      </w:r>
    </w:p>
    <w:p w:rsidR="008D6B24" w:rsidRDefault="006A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сайт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8D6B24" w:rsidRDefault="006A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ЄДРПОУ 24480983</w:t>
      </w:r>
    </w:p>
    <w:p w:rsidR="008D6B24" w:rsidRDefault="008D6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B24" w:rsidRDefault="006A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D6B24" w:rsidRDefault="008D6B24">
      <w:pPr>
        <w:rPr>
          <w:rFonts w:ascii="Times New Roman" w:hAnsi="Times New Roman" w:cs="Times New Roman"/>
          <w:b/>
          <w:sz w:val="28"/>
          <w:szCs w:val="28"/>
        </w:rPr>
      </w:pPr>
    </w:p>
    <w:p w:rsidR="008D6B24" w:rsidRPr="007D3826" w:rsidRDefault="006A5443">
      <w:pPr>
        <w:rPr>
          <w:rFonts w:ascii="Times New Roman" w:hAnsi="Times New Roman" w:cs="Times New Roman"/>
          <w:b/>
          <w:sz w:val="28"/>
          <w:szCs w:val="28"/>
        </w:rPr>
      </w:pPr>
      <w:r w:rsidRPr="007D3826">
        <w:rPr>
          <w:rFonts w:ascii="Times New Roman" w:hAnsi="Times New Roman" w:cs="Times New Roman"/>
          <w:b/>
          <w:sz w:val="28"/>
          <w:szCs w:val="28"/>
        </w:rPr>
        <w:t>01.0</w:t>
      </w:r>
      <w:r w:rsidR="003A43E9" w:rsidRPr="007D3826">
        <w:rPr>
          <w:rFonts w:ascii="Times New Roman" w:hAnsi="Times New Roman" w:cs="Times New Roman"/>
          <w:b/>
          <w:sz w:val="28"/>
          <w:szCs w:val="28"/>
        </w:rPr>
        <w:t>1</w:t>
      </w:r>
      <w:r w:rsidRPr="007D3826">
        <w:rPr>
          <w:rFonts w:ascii="Times New Roman" w:hAnsi="Times New Roman" w:cs="Times New Roman"/>
          <w:b/>
          <w:sz w:val="28"/>
          <w:szCs w:val="28"/>
        </w:rPr>
        <w:t>.202</w:t>
      </w:r>
      <w:r w:rsidR="003A43E9" w:rsidRPr="007D382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D3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Харків                                                 </w:t>
      </w:r>
      <w:r w:rsidR="007D3826" w:rsidRPr="007D38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43E9" w:rsidRPr="007D3826">
        <w:rPr>
          <w:rFonts w:ascii="Times New Roman" w:hAnsi="Times New Roman" w:cs="Times New Roman"/>
          <w:b/>
          <w:sz w:val="28"/>
          <w:szCs w:val="28"/>
        </w:rPr>
        <w:t>№</w:t>
      </w:r>
      <w:r w:rsidR="007D3826" w:rsidRPr="007D3826">
        <w:rPr>
          <w:rFonts w:ascii="Times New Roman" w:hAnsi="Times New Roman" w:cs="Times New Roman"/>
          <w:b/>
          <w:sz w:val="28"/>
          <w:szCs w:val="28"/>
        </w:rPr>
        <w:t>24</w:t>
      </w:r>
    </w:p>
    <w:p w:rsidR="003A43E9" w:rsidRPr="003A43E9" w:rsidRDefault="006A5443" w:rsidP="003A43E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3A43E9" w:rsidRPr="003A43E9">
        <w:rPr>
          <w:rFonts w:ascii="Times New Roman" w:hAnsi="Times New Roman"/>
          <w:b/>
          <w:sz w:val="28"/>
          <w:szCs w:val="28"/>
        </w:rPr>
        <w:t xml:space="preserve">результати перевірки </w:t>
      </w:r>
    </w:p>
    <w:p w:rsidR="00EC373B" w:rsidRDefault="00EC373B" w:rsidP="003A43E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електронних </w:t>
      </w:r>
      <w:r w:rsidR="003A43E9" w:rsidRPr="003A43E9">
        <w:rPr>
          <w:rFonts w:ascii="Times New Roman" w:hAnsi="Times New Roman"/>
          <w:b/>
          <w:sz w:val="28"/>
          <w:szCs w:val="28"/>
        </w:rPr>
        <w:t xml:space="preserve">класних журналів </w:t>
      </w:r>
    </w:p>
    <w:p w:rsidR="008D6B24" w:rsidRDefault="003A43E9" w:rsidP="003A43E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A43E9">
        <w:rPr>
          <w:rFonts w:ascii="Times New Roman" w:hAnsi="Times New Roman"/>
          <w:b/>
          <w:sz w:val="28"/>
          <w:szCs w:val="28"/>
        </w:rPr>
        <w:t>за І семестр 202</w:t>
      </w:r>
      <w:r>
        <w:rPr>
          <w:rFonts w:ascii="Times New Roman" w:hAnsi="Times New Roman"/>
          <w:b/>
          <w:sz w:val="28"/>
          <w:szCs w:val="28"/>
        </w:rPr>
        <w:t>3</w:t>
      </w:r>
      <w:r w:rsidRPr="003A43E9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4</w:t>
      </w:r>
      <w:r w:rsidRPr="003A43E9">
        <w:rPr>
          <w:rFonts w:ascii="Times New Roman" w:hAnsi="Times New Roman"/>
          <w:b/>
          <w:sz w:val="28"/>
          <w:szCs w:val="28"/>
        </w:rPr>
        <w:t xml:space="preserve"> навчального року</w:t>
      </w:r>
    </w:p>
    <w:p w:rsidR="008D6B24" w:rsidRDefault="008D6B2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E784D" w:rsidRDefault="00EC373B" w:rsidP="007D3826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C373B">
        <w:rPr>
          <w:rFonts w:ascii="Times New Roman" w:hAnsi="Times New Roman"/>
          <w:sz w:val="28"/>
          <w:szCs w:val="28"/>
        </w:rPr>
        <w:t>На виконання плану роботи ліцею на 202</w:t>
      </w:r>
      <w:r>
        <w:rPr>
          <w:rFonts w:ascii="Times New Roman" w:hAnsi="Times New Roman"/>
          <w:sz w:val="28"/>
          <w:szCs w:val="28"/>
        </w:rPr>
        <w:t>3</w:t>
      </w:r>
      <w:r w:rsidRPr="00EC373B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EC373B">
        <w:rPr>
          <w:rFonts w:ascii="Times New Roman" w:hAnsi="Times New Roman"/>
          <w:sz w:val="28"/>
          <w:szCs w:val="28"/>
        </w:rPr>
        <w:t xml:space="preserve"> навчальний рік,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E784D" w:rsidRPr="00EC373B">
        <w:rPr>
          <w:rFonts w:ascii="Times New Roman" w:hAnsi="Times New Roman"/>
          <w:sz w:val="28"/>
          <w:szCs w:val="28"/>
        </w:rPr>
        <w:t xml:space="preserve">з метою контролю за дотриманням вимог та порядку ведення шкільної документації, заступником начальника ліцею з навчальної роботи Кучер Н.Г. та  заступником начальника ліцею з виховної роботи Сагайдачним В.П. </w:t>
      </w:r>
      <w:r w:rsidR="007D3826">
        <w:rPr>
          <w:rFonts w:ascii="Times New Roman" w:hAnsi="Times New Roman"/>
          <w:sz w:val="28"/>
          <w:szCs w:val="28"/>
        </w:rPr>
        <w:t xml:space="preserve">за підсумками </w:t>
      </w:r>
      <w:r w:rsidR="00CA0B40" w:rsidRPr="00EC373B">
        <w:rPr>
          <w:rFonts w:ascii="Times New Roman" w:hAnsi="Times New Roman"/>
          <w:sz w:val="28"/>
          <w:szCs w:val="28"/>
        </w:rPr>
        <w:t>І семестру 202</w:t>
      </w:r>
      <w:r w:rsidR="00CA0B40">
        <w:rPr>
          <w:rFonts w:ascii="Times New Roman" w:hAnsi="Times New Roman"/>
          <w:sz w:val="28"/>
          <w:szCs w:val="28"/>
        </w:rPr>
        <w:t>3</w:t>
      </w:r>
      <w:r w:rsidR="00CA0B40" w:rsidRPr="00EC373B">
        <w:rPr>
          <w:rFonts w:ascii="Times New Roman" w:hAnsi="Times New Roman"/>
          <w:sz w:val="28"/>
          <w:szCs w:val="28"/>
        </w:rPr>
        <w:t>/202</w:t>
      </w:r>
      <w:r w:rsidR="00CA0B40">
        <w:rPr>
          <w:rFonts w:ascii="Times New Roman" w:hAnsi="Times New Roman"/>
          <w:sz w:val="28"/>
          <w:szCs w:val="28"/>
        </w:rPr>
        <w:t xml:space="preserve">4 навчального року </w:t>
      </w:r>
      <w:r w:rsidR="00DE784D" w:rsidRPr="00EC373B">
        <w:rPr>
          <w:rFonts w:ascii="Times New Roman" w:hAnsi="Times New Roman"/>
          <w:sz w:val="28"/>
          <w:szCs w:val="28"/>
        </w:rPr>
        <w:t>перевірено ведення електронних класних журналів</w:t>
      </w:r>
      <w:r w:rsidR="00CA0B40">
        <w:rPr>
          <w:rFonts w:ascii="Times New Roman" w:hAnsi="Times New Roman"/>
          <w:sz w:val="28"/>
          <w:szCs w:val="28"/>
        </w:rPr>
        <w:t>.</w:t>
      </w:r>
      <w:r w:rsidR="00DE784D" w:rsidRPr="00EC373B">
        <w:rPr>
          <w:rFonts w:ascii="Times New Roman" w:hAnsi="Times New Roman"/>
          <w:sz w:val="28"/>
          <w:szCs w:val="28"/>
        </w:rPr>
        <w:t xml:space="preserve"> </w:t>
      </w:r>
    </w:p>
    <w:p w:rsidR="00717587" w:rsidRDefault="00DF023F" w:rsidP="007D3826">
      <w:pPr>
        <w:tabs>
          <w:tab w:val="left" w:pos="1276"/>
        </w:tabs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256DF">
        <w:rPr>
          <w:rFonts w:ascii="Times New Roman" w:hAnsi="Times New Roman"/>
          <w:sz w:val="28"/>
          <w:szCs w:val="28"/>
        </w:rPr>
        <w:t xml:space="preserve">Електронний класний журнал (далі ЕКЖ) - окремий електронний документ ділової документації </w:t>
      </w:r>
      <w:r>
        <w:rPr>
          <w:rFonts w:ascii="Times New Roman" w:hAnsi="Times New Roman"/>
          <w:sz w:val="28"/>
          <w:szCs w:val="28"/>
        </w:rPr>
        <w:t>ліцею</w:t>
      </w:r>
      <w:r w:rsidRPr="00C256DF">
        <w:rPr>
          <w:rFonts w:ascii="Times New Roman" w:hAnsi="Times New Roman"/>
          <w:sz w:val="28"/>
          <w:szCs w:val="28"/>
        </w:rPr>
        <w:t xml:space="preserve">, у якому фіксуються результати навчальних досягнень здобувачів освіти, відвідування ними занять, стан виконання навчальних програм </w:t>
      </w:r>
      <w:r>
        <w:rPr>
          <w:rFonts w:ascii="Times New Roman" w:hAnsi="Times New Roman"/>
          <w:sz w:val="28"/>
          <w:szCs w:val="28"/>
        </w:rPr>
        <w:t>тощо.</w:t>
      </w:r>
      <w:r w:rsidR="004347A1">
        <w:rPr>
          <w:rFonts w:ascii="Times New Roman" w:hAnsi="Times New Roman"/>
          <w:sz w:val="28"/>
          <w:szCs w:val="28"/>
        </w:rPr>
        <w:t xml:space="preserve"> </w:t>
      </w:r>
    </w:p>
    <w:p w:rsidR="006740DD" w:rsidRPr="008878AD" w:rsidRDefault="006740DD" w:rsidP="007D3826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878AD">
        <w:rPr>
          <w:rFonts w:ascii="Times New Roman" w:hAnsi="Times New Roman"/>
          <w:sz w:val="28"/>
          <w:szCs w:val="28"/>
        </w:rPr>
        <w:t xml:space="preserve">Під час перевірки </w:t>
      </w:r>
      <w:r>
        <w:rPr>
          <w:rFonts w:ascii="Times New Roman" w:hAnsi="Times New Roman"/>
          <w:sz w:val="28"/>
          <w:szCs w:val="28"/>
        </w:rPr>
        <w:t xml:space="preserve">ЕКЖ </w:t>
      </w:r>
      <w:r w:rsidRPr="008878AD">
        <w:rPr>
          <w:rFonts w:ascii="Times New Roman" w:hAnsi="Times New Roman"/>
          <w:sz w:val="28"/>
          <w:szCs w:val="28"/>
        </w:rPr>
        <w:t>враховувались такі критерії:</w:t>
      </w:r>
    </w:p>
    <w:p w:rsidR="006740DD" w:rsidRPr="008878AD" w:rsidRDefault="006740DD" w:rsidP="007D3826">
      <w:pPr>
        <w:tabs>
          <w:tab w:val="left" w:pos="1276"/>
        </w:tabs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878AD">
        <w:rPr>
          <w:rFonts w:ascii="Times New Roman" w:hAnsi="Times New Roman"/>
          <w:sz w:val="28"/>
          <w:szCs w:val="28"/>
        </w:rPr>
        <w:t>- ведення класними керівниками обліку відвідування занять</w:t>
      </w:r>
      <w:r>
        <w:rPr>
          <w:rFonts w:ascii="Times New Roman" w:hAnsi="Times New Roman"/>
          <w:sz w:val="28"/>
          <w:szCs w:val="28"/>
        </w:rPr>
        <w:t xml:space="preserve"> ліцеїстами, </w:t>
      </w:r>
      <w:r w:rsidRPr="00F27178"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>и про проведення</w:t>
      </w:r>
      <w:r w:rsidRPr="00F27178">
        <w:rPr>
          <w:rFonts w:ascii="Times New Roman" w:hAnsi="Times New Roman"/>
          <w:sz w:val="28"/>
          <w:szCs w:val="28"/>
        </w:rPr>
        <w:t xml:space="preserve"> бесід з попередження травматизму</w:t>
      </w:r>
      <w:r>
        <w:rPr>
          <w:rFonts w:ascii="Times New Roman" w:hAnsi="Times New Roman"/>
          <w:sz w:val="28"/>
          <w:szCs w:val="28"/>
        </w:rPr>
        <w:t>;</w:t>
      </w:r>
    </w:p>
    <w:p w:rsidR="006740DD" w:rsidRDefault="006740DD" w:rsidP="007D3826">
      <w:pPr>
        <w:tabs>
          <w:tab w:val="left" w:pos="1276"/>
        </w:tabs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878AD">
        <w:rPr>
          <w:rFonts w:ascii="Times New Roman" w:hAnsi="Times New Roman"/>
          <w:sz w:val="28"/>
          <w:szCs w:val="28"/>
        </w:rPr>
        <w:t>- виконання вчителями н</w:t>
      </w:r>
      <w:r>
        <w:rPr>
          <w:rFonts w:ascii="Times New Roman" w:hAnsi="Times New Roman"/>
          <w:sz w:val="28"/>
          <w:szCs w:val="28"/>
        </w:rPr>
        <w:t xml:space="preserve">авчальних програм: </w:t>
      </w:r>
      <w:r w:rsidRPr="008878AD">
        <w:rPr>
          <w:rFonts w:ascii="Times New Roman" w:hAnsi="Times New Roman"/>
          <w:sz w:val="28"/>
          <w:szCs w:val="28"/>
        </w:rPr>
        <w:t>запис дати та теми уроку, виставлення оцінок за контрольні, практичні роботи; зміст та обс</w:t>
      </w:r>
      <w:r>
        <w:rPr>
          <w:rFonts w:ascii="Times New Roman" w:hAnsi="Times New Roman"/>
          <w:sz w:val="28"/>
          <w:szCs w:val="28"/>
        </w:rPr>
        <w:t xml:space="preserve">яг домашніх завдань з предметів, </w:t>
      </w:r>
      <w:r w:rsidRPr="002E6A96">
        <w:rPr>
          <w:rFonts w:ascii="Times New Roman" w:hAnsi="Times New Roman"/>
          <w:sz w:val="28"/>
          <w:szCs w:val="28"/>
        </w:rPr>
        <w:t>здійснення</w:t>
      </w:r>
      <w:r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</w:rPr>
        <w:t>точного</w:t>
      </w:r>
      <w:r w:rsidRPr="008878AD">
        <w:rPr>
          <w:rFonts w:ascii="Times New Roman" w:hAnsi="Times New Roman"/>
          <w:sz w:val="28"/>
          <w:szCs w:val="28"/>
        </w:rPr>
        <w:t>, тема</w:t>
      </w:r>
      <w:r>
        <w:rPr>
          <w:rFonts w:ascii="Times New Roman" w:hAnsi="Times New Roman"/>
          <w:sz w:val="28"/>
          <w:szCs w:val="28"/>
        </w:rPr>
        <w:t>тичного та семестрового оцінювання.</w:t>
      </w:r>
    </w:p>
    <w:p w:rsidR="00302B6F" w:rsidRDefault="00302B6F" w:rsidP="007D3826">
      <w:pPr>
        <w:tabs>
          <w:tab w:val="left" w:pos="1276"/>
        </w:tabs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Перевіркою встановлено:</w:t>
      </w:r>
    </w:p>
    <w:p w:rsidR="009A2FF1" w:rsidRDefault="00CB6FB4" w:rsidP="007D3826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02B6F">
        <w:rPr>
          <w:rFonts w:ascii="Times New Roman" w:hAnsi="Times New Roman"/>
          <w:sz w:val="28"/>
          <w:szCs w:val="28"/>
        </w:rPr>
        <w:t>у розділ</w:t>
      </w:r>
      <w:r w:rsidR="000B233F">
        <w:rPr>
          <w:rFonts w:ascii="Times New Roman" w:hAnsi="Times New Roman"/>
          <w:sz w:val="28"/>
          <w:szCs w:val="28"/>
        </w:rPr>
        <w:t>і</w:t>
      </w:r>
      <w:r w:rsidRPr="00302B6F">
        <w:rPr>
          <w:rFonts w:ascii="Times New Roman" w:hAnsi="Times New Roman"/>
          <w:sz w:val="28"/>
          <w:szCs w:val="28"/>
        </w:rPr>
        <w:t xml:space="preserve"> І електронного журналу «Облік відвідування (пропусків) занять» класними керівниками виставляється позначка щодо відсутності учн</w:t>
      </w:r>
      <w:r w:rsidR="000B233F">
        <w:rPr>
          <w:rFonts w:ascii="Times New Roman" w:hAnsi="Times New Roman"/>
          <w:sz w:val="28"/>
          <w:szCs w:val="28"/>
        </w:rPr>
        <w:t>ів</w:t>
      </w:r>
      <w:r w:rsidRPr="00302B6F">
        <w:rPr>
          <w:rFonts w:ascii="Times New Roman" w:hAnsi="Times New Roman"/>
          <w:sz w:val="28"/>
          <w:szCs w:val="28"/>
        </w:rPr>
        <w:t xml:space="preserve">. </w:t>
      </w:r>
      <w:r w:rsidR="000B233F" w:rsidRPr="00302B6F">
        <w:rPr>
          <w:rFonts w:ascii="Times New Roman" w:hAnsi="Times New Roman"/>
          <w:sz w:val="28"/>
          <w:szCs w:val="28"/>
        </w:rPr>
        <w:t>Так в електронному журналі для відмічання про</w:t>
      </w:r>
      <w:r w:rsidR="0042665A">
        <w:rPr>
          <w:rFonts w:ascii="Times New Roman" w:hAnsi="Times New Roman"/>
          <w:sz w:val="28"/>
          <w:szCs w:val="28"/>
        </w:rPr>
        <w:t xml:space="preserve">пусків існують позначки «хв» - </w:t>
      </w:r>
      <w:r w:rsidR="000B233F" w:rsidRPr="00302B6F">
        <w:rPr>
          <w:rFonts w:ascii="Times New Roman" w:hAnsi="Times New Roman"/>
          <w:sz w:val="28"/>
          <w:szCs w:val="28"/>
        </w:rPr>
        <w:t xml:space="preserve">хворіє, «б/п» - пропуск без поважної причини, «п/п» - пропуск з поважної причини. </w:t>
      </w:r>
      <w:r w:rsidR="0042665A" w:rsidRPr="00302B6F">
        <w:rPr>
          <w:rFonts w:ascii="Times New Roman" w:hAnsi="Times New Roman"/>
          <w:sz w:val="28"/>
          <w:szCs w:val="28"/>
        </w:rPr>
        <w:t>За рішенням педагогічної ради (протокол № 1 від 28.08.2023) при заповнені ро</w:t>
      </w:r>
      <w:r w:rsidR="007D3826">
        <w:rPr>
          <w:rFonts w:ascii="Times New Roman" w:hAnsi="Times New Roman"/>
          <w:sz w:val="28"/>
          <w:szCs w:val="28"/>
        </w:rPr>
        <w:t xml:space="preserve">зділу І учням, які знаходяться </w:t>
      </w:r>
      <w:r w:rsidR="0042665A" w:rsidRPr="00302B6F">
        <w:rPr>
          <w:rFonts w:ascii="Times New Roman" w:hAnsi="Times New Roman"/>
          <w:sz w:val="28"/>
          <w:szCs w:val="28"/>
        </w:rPr>
        <w:t xml:space="preserve">за межами України, у разі відсутності на уроках проставляти «п/п» (поважна причина). </w:t>
      </w:r>
      <w:r w:rsidR="000B233F" w:rsidRPr="00302B6F">
        <w:rPr>
          <w:rFonts w:ascii="Times New Roman" w:hAnsi="Times New Roman"/>
          <w:sz w:val="28"/>
          <w:szCs w:val="28"/>
        </w:rPr>
        <w:t xml:space="preserve">На предметних </w:t>
      </w:r>
      <w:r w:rsidR="000B233F" w:rsidRPr="00302B6F">
        <w:rPr>
          <w:rFonts w:ascii="Times New Roman" w:hAnsi="Times New Roman"/>
          <w:sz w:val="28"/>
          <w:szCs w:val="28"/>
        </w:rPr>
        <w:lastRenderedPageBreak/>
        <w:t>сторінках учням, що були відсутнім</w:t>
      </w:r>
      <w:r w:rsidR="007D3826">
        <w:rPr>
          <w:rFonts w:ascii="Times New Roman" w:hAnsi="Times New Roman"/>
          <w:sz w:val="28"/>
          <w:szCs w:val="28"/>
        </w:rPr>
        <w:t xml:space="preserve">и на уроці </w:t>
      </w:r>
      <w:r w:rsidR="000B233F" w:rsidRPr="00302B6F">
        <w:rPr>
          <w:rFonts w:ascii="Times New Roman" w:hAnsi="Times New Roman"/>
          <w:sz w:val="28"/>
          <w:szCs w:val="28"/>
        </w:rPr>
        <w:t>виставляють позначку «н». Тим учням, які вибули із закладу протягом се</w:t>
      </w:r>
      <w:r w:rsidR="009A2FF1">
        <w:rPr>
          <w:rFonts w:ascii="Times New Roman" w:hAnsi="Times New Roman"/>
          <w:sz w:val="28"/>
          <w:szCs w:val="28"/>
        </w:rPr>
        <w:t>местру, виставлено позначку «В»;</w:t>
      </w:r>
    </w:p>
    <w:p w:rsidR="009A2FF1" w:rsidRDefault="009A2FF1" w:rsidP="007D3826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9A2FF1">
        <w:rPr>
          <w:rFonts w:ascii="Times New Roman" w:hAnsi="Times New Roman"/>
          <w:sz w:val="28"/>
          <w:szCs w:val="28"/>
        </w:rPr>
        <w:t>н</w:t>
      </w:r>
      <w:r w:rsidR="00851A71" w:rsidRPr="009A2FF1">
        <w:rPr>
          <w:rFonts w:ascii="Times New Roman" w:hAnsi="Times New Roman"/>
          <w:sz w:val="28"/>
          <w:szCs w:val="28"/>
        </w:rPr>
        <w:t xml:space="preserve">а початку навчального року та перед канікулами класні керівники провели з ліцеїстами Інструктажі з безпеки життєдіяльності, </w:t>
      </w:r>
      <w:r w:rsidRPr="009A2FF1">
        <w:rPr>
          <w:rFonts w:ascii="Times New Roman" w:hAnsi="Times New Roman"/>
          <w:sz w:val="28"/>
          <w:szCs w:val="28"/>
        </w:rPr>
        <w:t>що</w:t>
      </w:r>
      <w:r w:rsidR="00851A71" w:rsidRPr="009A2FF1">
        <w:rPr>
          <w:rFonts w:ascii="Times New Roman" w:hAnsi="Times New Roman"/>
          <w:sz w:val="28"/>
          <w:szCs w:val="28"/>
        </w:rPr>
        <w:t xml:space="preserve"> містять питання охорони здоров'я, пожежної, радіаційної безпеки, безпеки дорожнього руху, реагування на надзвичайні ситуації</w:t>
      </w:r>
      <w:r w:rsidRPr="009A2FF1">
        <w:rPr>
          <w:rFonts w:ascii="Times New Roman" w:hAnsi="Times New Roman"/>
          <w:sz w:val="28"/>
          <w:szCs w:val="28"/>
        </w:rPr>
        <w:t xml:space="preserve">, безпеки побуту тощо. Бесіди зафіксовано </w:t>
      </w:r>
      <w:r w:rsidR="0025178F">
        <w:rPr>
          <w:rFonts w:ascii="Times New Roman" w:hAnsi="Times New Roman"/>
          <w:sz w:val="28"/>
          <w:szCs w:val="28"/>
        </w:rPr>
        <w:t>в</w:t>
      </w:r>
      <w:r w:rsidRPr="009A2FF1">
        <w:rPr>
          <w:rFonts w:ascii="Times New Roman" w:hAnsi="Times New Roman"/>
          <w:sz w:val="28"/>
          <w:szCs w:val="28"/>
        </w:rPr>
        <w:t xml:space="preserve"> </w:t>
      </w:r>
      <w:r w:rsidR="0025178F">
        <w:rPr>
          <w:rFonts w:ascii="Times New Roman" w:hAnsi="Times New Roman"/>
          <w:sz w:val="28"/>
          <w:szCs w:val="28"/>
        </w:rPr>
        <w:t xml:space="preserve">ЕКЖ у </w:t>
      </w:r>
      <w:r w:rsidRPr="009A2FF1">
        <w:rPr>
          <w:rFonts w:ascii="Times New Roman" w:hAnsi="Times New Roman"/>
          <w:sz w:val="28"/>
          <w:szCs w:val="28"/>
        </w:rPr>
        <w:t xml:space="preserve">розділі </w:t>
      </w:r>
      <w:r>
        <w:rPr>
          <w:rFonts w:ascii="Times New Roman" w:hAnsi="Times New Roman"/>
          <w:sz w:val="28"/>
          <w:szCs w:val="28"/>
        </w:rPr>
        <w:t>VIIІ «</w:t>
      </w:r>
      <w:r w:rsidRPr="009A2FF1">
        <w:rPr>
          <w:rFonts w:ascii="Times New Roman" w:hAnsi="Times New Roman"/>
          <w:sz w:val="28"/>
          <w:szCs w:val="28"/>
        </w:rPr>
        <w:t>Облік проведення інструктажів, бесід, заходів з безпеки життєдіяльності</w:t>
      </w:r>
      <w:r>
        <w:rPr>
          <w:rFonts w:ascii="Times New Roman" w:hAnsi="Times New Roman"/>
          <w:sz w:val="28"/>
          <w:szCs w:val="28"/>
        </w:rPr>
        <w:t>»;</w:t>
      </w:r>
    </w:p>
    <w:p w:rsidR="00165BC2" w:rsidRDefault="009A2FF1" w:rsidP="007D3826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5096F" w:rsidRPr="009A2FF1">
        <w:rPr>
          <w:rFonts w:ascii="Times New Roman" w:hAnsi="Times New Roman"/>
          <w:sz w:val="28"/>
          <w:szCs w:val="28"/>
        </w:rPr>
        <w:t xml:space="preserve">чителі </w:t>
      </w:r>
      <w:r w:rsidR="006F47C2" w:rsidRPr="009A2FF1">
        <w:rPr>
          <w:rFonts w:ascii="Times New Roman" w:hAnsi="Times New Roman"/>
          <w:sz w:val="28"/>
          <w:szCs w:val="28"/>
        </w:rPr>
        <w:t xml:space="preserve">в основному дотримують правил ведення документації: </w:t>
      </w:r>
      <w:r w:rsidR="0025178F">
        <w:rPr>
          <w:rFonts w:ascii="Times New Roman" w:hAnsi="Times New Roman"/>
          <w:sz w:val="28"/>
          <w:szCs w:val="28"/>
        </w:rPr>
        <w:t xml:space="preserve">      </w:t>
      </w:r>
      <w:r w:rsidR="006F47C2" w:rsidRPr="009A2FF1">
        <w:rPr>
          <w:rFonts w:ascii="Times New Roman" w:hAnsi="Times New Roman"/>
          <w:sz w:val="28"/>
          <w:szCs w:val="28"/>
        </w:rPr>
        <w:t>ведуть контроль за відвідуванням учнів, обліковують проведені уроки, домашнє завдання, дотримують термінів проведення тематичного оцінювання знань учнів</w:t>
      </w:r>
      <w:r w:rsidR="00230638" w:rsidRPr="009A2FF1">
        <w:rPr>
          <w:rFonts w:ascii="Times New Roman" w:hAnsi="Times New Roman"/>
          <w:sz w:val="28"/>
          <w:szCs w:val="28"/>
        </w:rPr>
        <w:t>. Тематичні оцінки виставлені на підставі результатів засвоєння учням</w:t>
      </w:r>
      <w:r w:rsidR="00165BC2">
        <w:rPr>
          <w:rFonts w:ascii="Times New Roman" w:hAnsi="Times New Roman"/>
          <w:sz w:val="28"/>
          <w:szCs w:val="28"/>
        </w:rPr>
        <w:t>и</w:t>
      </w:r>
      <w:r w:rsidR="00230638" w:rsidRPr="009A2FF1">
        <w:rPr>
          <w:rFonts w:ascii="Times New Roman" w:hAnsi="Times New Roman"/>
          <w:sz w:val="28"/>
          <w:szCs w:val="28"/>
        </w:rPr>
        <w:t xml:space="preserve"> матеріалу, враховано всі види навчальної діяльності, що підлягали оцінюванню протягом теми. </w:t>
      </w:r>
      <w:r w:rsidR="0025178F">
        <w:rPr>
          <w:rFonts w:ascii="Times New Roman" w:hAnsi="Times New Roman"/>
          <w:sz w:val="28"/>
          <w:szCs w:val="28"/>
        </w:rPr>
        <w:t xml:space="preserve">Відведено </w:t>
      </w:r>
      <w:r w:rsidR="00165BC2">
        <w:rPr>
          <w:rFonts w:ascii="Times New Roman" w:hAnsi="Times New Roman"/>
          <w:sz w:val="28"/>
          <w:szCs w:val="28"/>
        </w:rPr>
        <w:t>колонки</w:t>
      </w:r>
      <w:r w:rsidR="00165BC2" w:rsidRPr="009A2FF1">
        <w:rPr>
          <w:rFonts w:ascii="Times New Roman" w:hAnsi="Times New Roman"/>
          <w:sz w:val="28"/>
          <w:szCs w:val="28"/>
        </w:rPr>
        <w:t xml:space="preserve"> без зазначення дати</w:t>
      </w:r>
      <w:r w:rsidR="00165BC2">
        <w:rPr>
          <w:rFonts w:ascii="Times New Roman" w:hAnsi="Times New Roman"/>
          <w:sz w:val="28"/>
          <w:szCs w:val="28"/>
        </w:rPr>
        <w:t xml:space="preserve"> </w:t>
      </w:r>
      <w:r w:rsidR="0025178F">
        <w:rPr>
          <w:rFonts w:ascii="Times New Roman" w:hAnsi="Times New Roman"/>
          <w:sz w:val="28"/>
          <w:szCs w:val="28"/>
        </w:rPr>
        <w:t>для оцінювання</w:t>
      </w:r>
      <w:r w:rsidR="00165BC2">
        <w:rPr>
          <w:rFonts w:ascii="Times New Roman" w:hAnsi="Times New Roman"/>
          <w:sz w:val="28"/>
          <w:szCs w:val="28"/>
        </w:rPr>
        <w:t xml:space="preserve"> видів </w:t>
      </w:r>
      <w:r w:rsidR="00230638" w:rsidRPr="009A2FF1">
        <w:rPr>
          <w:rFonts w:ascii="Times New Roman" w:hAnsi="Times New Roman"/>
          <w:sz w:val="28"/>
          <w:szCs w:val="28"/>
        </w:rPr>
        <w:t>обов’язкової мовленнєвої діяльності з філологічних дисциплін</w:t>
      </w:r>
      <w:r w:rsidR="0025178F">
        <w:rPr>
          <w:rFonts w:ascii="Times New Roman" w:hAnsi="Times New Roman"/>
          <w:sz w:val="28"/>
          <w:szCs w:val="28"/>
        </w:rPr>
        <w:t>:</w:t>
      </w:r>
      <w:r w:rsidR="00230638" w:rsidRPr="009A2FF1">
        <w:rPr>
          <w:rFonts w:ascii="Times New Roman" w:hAnsi="Times New Roman"/>
          <w:sz w:val="28"/>
          <w:szCs w:val="28"/>
        </w:rPr>
        <w:t xml:space="preserve"> </w:t>
      </w:r>
      <w:r w:rsidR="00230638" w:rsidRPr="0025178F">
        <w:rPr>
          <w:rFonts w:ascii="Times New Roman" w:hAnsi="Times New Roman"/>
          <w:sz w:val="28"/>
          <w:szCs w:val="28"/>
        </w:rPr>
        <w:t>«Діалог», «Аудіювання», «Усний твір», «Усний переказ», «Читання вголос»</w:t>
      </w:r>
      <w:r w:rsidR="00165BC2">
        <w:rPr>
          <w:rFonts w:ascii="Times New Roman" w:hAnsi="Times New Roman"/>
          <w:sz w:val="28"/>
          <w:szCs w:val="28"/>
        </w:rPr>
        <w:t>;</w:t>
      </w:r>
      <w:r w:rsidR="00230638" w:rsidRPr="009A2FF1">
        <w:rPr>
          <w:rFonts w:ascii="Times New Roman" w:hAnsi="Times New Roman"/>
          <w:sz w:val="28"/>
          <w:szCs w:val="28"/>
        </w:rPr>
        <w:t xml:space="preserve"> оцінювання цих видів діяльності здійснюється протягом семестру. Записи про результати перевірки вивчення учнями творів літератури напам'ять зроблено у колонці «Напам'ять» без дати, що </w:t>
      </w:r>
      <w:r w:rsidR="00BF07A3" w:rsidRPr="009A2FF1">
        <w:rPr>
          <w:rFonts w:ascii="Times New Roman" w:hAnsi="Times New Roman"/>
          <w:sz w:val="28"/>
          <w:szCs w:val="28"/>
        </w:rPr>
        <w:t>відведено</w:t>
      </w:r>
      <w:r w:rsidR="00230638" w:rsidRPr="009A2FF1">
        <w:rPr>
          <w:rFonts w:ascii="Times New Roman" w:hAnsi="Times New Roman"/>
          <w:sz w:val="28"/>
          <w:szCs w:val="28"/>
        </w:rPr>
        <w:t xml:space="preserve">  після дати уроку, на яко</w:t>
      </w:r>
      <w:r w:rsidR="00165BC2">
        <w:rPr>
          <w:rFonts w:ascii="Times New Roman" w:hAnsi="Times New Roman"/>
          <w:sz w:val="28"/>
          <w:szCs w:val="28"/>
        </w:rPr>
        <w:t>му цей твір було задано вивчити;</w:t>
      </w:r>
    </w:p>
    <w:p w:rsidR="00165BC2" w:rsidRDefault="00165BC2" w:rsidP="007D3826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F07A3" w:rsidRPr="00165BC2">
        <w:rPr>
          <w:rFonts w:ascii="Times New Roman" w:hAnsi="Times New Roman"/>
          <w:sz w:val="28"/>
          <w:szCs w:val="28"/>
        </w:rPr>
        <w:t>али за ведення зошитів з української мови та літератури, зарубіжної літератури, математики (алгебри та геометрії), англійської мови під час дистанційного навчання  не виставля</w:t>
      </w:r>
      <w:r>
        <w:rPr>
          <w:rFonts w:ascii="Times New Roman" w:hAnsi="Times New Roman"/>
          <w:sz w:val="28"/>
          <w:szCs w:val="28"/>
        </w:rPr>
        <w:t>ються;</w:t>
      </w:r>
    </w:p>
    <w:p w:rsidR="00BF07A3" w:rsidRPr="00165BC2" w:rsidRDefault="00165BC2" w:rsidP="007D3826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3826">
        <w:rPr>
          <w:rFonts w:ascii="Times New Roman" w:hAnsi="Times New Roman"/>
          <w:sz w:val="28"/>
          <w:szCs w:val="28"/>
        </w:rPr>
        <w:t xml:space="preserve">еместрові бали виставлені </w:t>
      </w:r>
      <w:r w:rsidR="00BF07A3" w:rsidRPr="00165BC2">
        <w:rPr>
          <w:rFonts w:ascii="Times New Roman" w:hAnsi="Times New Roman"/>
          <w:sz w:val="28"/>
          <w:szCs w:val="28"/>
        </w:rPr>
        <w:t>на основі тематичних оцінок та з окремих предметів (українська мова, англійська мова) на основі тематичних та всіх обов'язкових видів оцінювання. Після виставлен</w:t>
      </w:r>
      <w:r w:rsidR="007D3826">
        <w:rPr>
          <w:rFonts w:ascii="Times New Roman" w:hAnsi="Times New Roman"/>
          <w:sz w:val="28"/>
          <w:szCs w:val="28"/>
        </w:rPr>
        <w:t xml:space="preserve">ня семестрової оцінки </w:t>
      </w:r>
      <w:r w:rsidR="0042665A">
        <w:rPr>
          <w:rFonts w:ascii="Times New Roman" w:hAnsi="Times New Roman"/>
          <w:sz w:val="28"/>
          <w:szCs w:val="28"/>
        </w:rPr>
        <w:t>на предметних сторінках відведено</w:t>
      </w:r>
      <w:r w:rsidR="007D3826">
        <w:rPr>
          <w:rFonts w:ascii="Times New Roman" w:hAnsi="Times New Roman"/>
          <w:sz w:val="28"/>
          <w:szCs w:val="28"/>
        </w:rPr>
        <w:t xml:space="preserve"> колонки </w:t>
      </w:r>
      <w:r w:rsidR="00BF07A3" w:rsidRPr="00165BC2">
        <w:rPr>
          <w:rFonts w:ascii="Times New Roman" w:hAnsi="Times New Roman"/>
          <w:sz w:val="28"/>
          <w:szCs w:val="28"/>
        </w:rPr>
        <w:t>з написом «Скоригована».</w:t>
      </w:r>
    </w:p>
    <w:p w:rsidR="0042665A" w:rsidRDefault="00EC373B" w:rsidP="007D3826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C373B">
        <w:rPr>
          <w:rFonts w:ascii="Times New Roman" w:hAnsi="Times New Roman"/>
          <w:sz w:val="28"/>
          <w:szCs w:val="28"/>
        </w:rPr>
        <w:t>Але поряд із цим у ході перевірки були встановлені недоліки щодо ведення</w:t>
      </w:r>
      <w:r w:rsidR="007D3826">
        <w:rPr>
          <w:rFonts w:ascii="Times New Roman" w:hAnsi="Times New Roman"/>
          <w:sz w:val="28"/>
          <w:szCs w:val="28"/>
        </w:rPr>
        <w:t xml:space="preserve"> </w:t>
      </w:r>
      <w:r w:rsidRPr="00EC373B">
        <w:rPr>
          <w:rFonts w:ascii="Times New Roman" w:hAnsi="Times New Roman"/>
          <w:sz w:val="28"/>
          <w:szCs w:val="28"/>
        </w:rPr>
        <w:t xml:space="preserve">шкільної документації. </w:t>
      </w:r>
      <w:r w:rsidR="0042665A">
        <w:rPr>
          <w:rFonts w:ascii="Times New Roman" w:hAnsi="Times New Roman"/>
          <w:sz w:val="28"/>
          <w:szCs w:val="28"/>
        </w:rPr>
        <w:t>Так учителем української мови та літератури Зуєвою І.В. не виставлені семестрові оцінки учням 8-А, 9-А, 9-Б, 10-В класів</w:t>
      </w:r>
    </w:p>
    <w:p w:rsidR="00EC373B" w:rsidRDefault="00EC373B" w:rsidP="007D3826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EC373B">
        <w:rPr>
          <w:rFonts w:ascii="Times New Roman" w:hAnsi="Times New Roman"/>
          <w:sz w:val="28"/>
          <w:szCs w:val="28"/>
        </w:rPr>
        <w:t>Враховуючи результати проведеної перевірки,</w:t>
      </w:r>
    </w:p>
    <w:p w:rsidR="0048028A" w:rsidRPr="0048028A" w:rsidRDefault="0048028A" w:rsidP="007D3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28A">
        <w:rPr>
          <w:rFonts w:ascii="Times New Roman" w:hAnsi="Times New Roman" w:cs="Times New Roman"/>
          <w:sz w:val="28"/>
          <w:szCs w:val="28"/>
        </w:rPr>
        <w:t>НАКАЗУЮ:</w:t>
      </w:r>
    </w:p>
    <w:p w:rsidR="0048028A" w:rsidRPr="00740C1F" w:rsidRDefault="007D3826" w:rsidP="007D3826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40C1F"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 w:rsidR="00740C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отримуватись </w:t>
      </w:r>
      <w:r w:rsidR="0048028A" w:rsidRPr="00740C1F">
        <w:rPr>
          <w:rFonts w:ascii="Times New Roman" w:hAnsi="Times New Roman" w:cs="Times New Roman"/>
          <w:sz w:val="28"/>
          <w:szCs w:val="28"/>
        </w:rPr>
        <w:t>Інструкції з ведення класного журналу учнів 5-11-х класів загальноосвітніх навчальних закладів</w:t>
      </w:r>
    </w:p>
    <w:p w:rsidR="0048028A" w:rsidRPr="0048028A" w:rsidRDefault="0048028A" w:rsidP="007D3826">
      <w:pPr>
        <w:pStyle w:val="a3"/>
        <w:spacing w:after="0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48028A">
        <w:rPr>
          <w:rFonts w:ascii="Times New Roman" w:hAnsi="Times New Roman" w:cs="Times New Roman"/>
          <w:sz w:val="28"/>
          <w:szCs w:val="28"/>
        </w:rPr>
        <w:t>Постійно</w:t>
      </w:r>
    </w:p>
    <w:p w:rsidR="0048028A" w:rsidRPr="0048028A" w:rsidRDefault="007D3826" w:rsidP="007D3826">
      <w:pPr>
        <w:pStyle w:val="a3"/>
        <w:tabs>
          <w:tab w:val="left" w:pos="567"/>
          <w:tab w:val="left" w:pos="70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5460">
        <w:rPr>
          <w:rFonts w:ascii="Times New Roman" w:hAnsi="Times New Roman" w:cs="Times New Roman"/>
          <w:sz w:val="28"/>
          <w:szCs w:val="28"/>
        </w:rPr>
        <w:t xml:space="preserve">Зуєвій І.В., учителю української мови та літератури виставити семестрові оцінки учням </w:t>
      </w:r>
      <w:r w:rsidR="008F5460">
        <w:rPr>
          <w:rFonts w:ascii="Times New Roman" w:hAnsi="Times New Roman"/>
          <w:sz w:val="28"/>
          <w:szCs w:val="28"/>
        </w:rPr>
        <w:t>8-А, 9-А, 9-Б, 10-В класів</w:t>
      </w:r>
    </w:p>
    <w:p w:rsidR="0048028A" w:rsidRPr="0048028A" w:rsidRDefault="008F5460" w:rsidP="007D3826">
      <w:pPr>
        <w:pStyle w:val="a3"/>
        <w:spacing w:after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Січень 2024</w:t>
      </w:r>
    </w:p>
    <w:p w:rsidR="0048028A" w:rsidRPr="00740C1F" w:rsidRDefault="007D3826" w:rsidP="007D3826">
      <w:pPr>
        <w:pStyle w:val="a3"/>
        <w:tabs>
          <w:tab w:val="left" w:pos="567"/>
          <w:tab w:val="left" w:pos="709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Заступникам </w:t>
      </w:r>
      <w:r w:rsidR="0048028A" w:rsidRPr="0048028A">
        <w:rPr>
          <w:rFonts w:ascii="Times New Roman" w:hAnsi="Times New Roman" w:cs="Times New Roman"/>
          <w:sz w:val="28"/>
          <w:szCs w:val="28"/>
        </w:rPr>
        <w:t>начальника ліцею Кучер Н.Г. та Сагайдачному В.П.</w:t>
      </w:r>
      <w:r w:rsidR="00740C1F">
        <w:rPr>
          <w:rFonts w:ascii="Times New Roman" w:hAnsi="Times New Roman" w:cs="Times New Roman"/>
          <w:sz w:val="28"/>
          <w:szCs w:val="28"/>
        </w:rPr>
        <w:t xml:space="preserve"> з</w:t>
      </w:r>
      <w:r w:rsidR="0048028A" w:rsidRPr="00740C1F">
        <w:rPr>
          <w:rFonts w:ascii="Times New Roman" w:hAnsi="Times New Roman" w:cs="Times New Roman"/>
          <w:sz w:val="28"/>
          <w:szCs w:val="28"/>
        </w:rPr>
        <w:t xml:space="preserve">дійснювати контроль за веденням класних журналів </w:t>
      </w:r>
    </w:p>
    <w:p w:rsidR="0048028A" w:rsidRPr="0048028A" w:rsidRDefault="0048028A" w:rsidP="007D3826">
      <w:pPr>
        <w:pStyle w:val="1"/>
        <w:tabs>
          <w:tab w:val="left" w:pos="567"/>
          <w:tab w:val="left" w:pos="709"/>
          <w:tab w:val="left" w:pos="3720"/>
        </w:tabs>
        <w:spacing w:after="0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48028A">
        <w:rPr>
          <w:rFonts w:ascii="Times New Roman" w:hAnsi="Times New Roman"/>
          <w:sz w:val="28"/>
          <w:szCs w:val="28"/>
        </w:rPr>
        <w:t>Постійно</w:t>
      </w:r>
    </w:p>
    <w:p w:rsidR="0048028A" w:rsidRPr="0048028A" w:rsidRDefault="0048028A" w:rsidP="007D3826">
      <w:pPr>
        <w:spacing w:after="0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8028A">
        <w:rPr>
          <w:rFonts w:ascii="Times New Roman" w:hAnsi="Times New Roman" w:cs="Times New Roman"/>
          <w:sz w:val="28"/>
          <w:szCs w:val="28"/>
        </w:rPr>
        <w:t>4. Контроль за виконанням даного наказу покласти заступника начальника ліцею з навчальної роботи Кучер Н.Г.</w:t>
      </w:r>
    </w:p>
    <w:p w:rsidR="00EC373B" w:rsidRDefault="00EC373B" w:rsidP="008F546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3826" w:rsidRDefault="007D3826" w:rsidP="008F546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6B24" w:rsidRDefault="006A544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ліцею                                                              Сергій ФОРОСТОВЕЦЬ</w:t>
      </w:r>
    </w:p>
    <w:p w:rsidR="007D3826" w:rsidRPr="007D3826" w:rsidRDefault="007D3826">
      <w:pPr>
        <w:spacing w:after="0" w:line="360" w:lineRule="auto"/>
        <w:jc w:val="both"/>
        <w:outlineLvl w:val="0"/>
        <w:rPr>
          <w:rFonts w:ascii="Times New Roman" w:hAnsi="Times New Roman"/>
          <w:sz w:val="20"/>
          <w:szCs w:val="16"/>
        </w:rPr>
      </w:pPr>
      <w:r w:rsidRPr="007D3826">
        <w:rPr>
          <w:rFonts w:ascii="Times New Roman" w:hAnsi="Times New Roman"/>
          <w:sz w:val="20"/>
          <w:szCs w:val="16"/>
        </w:rPr>
        <w:t>Наталія КУЧЕР, 725-84-54</w:t>
      </w:r>
    </w:p>
    <w:sectPr w:rsidR="007D3826" w:rsidRPr="007D3826" w:rsidSect="007D3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2D0"/>
    <w:multiLevelType w:val="hybridMultilevel"/>
    <w:tmpl w:val="9310389A"/>
    <w:lvl w:ilvl="0" w:tplc="55004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170B"/>
    <w:multiLevelType w:val="multilevel"/>
    <w:tmpl w:val="4BA2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8381AB5"/>
    <w:multiLevelType w:val="hybridMultilevel"/>
    <w:tmpl w:val="F06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8D3"/>
    <w:multiLevelType w:val="multilevel"/>
    <w:tmpl w:val="6B46C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7F5B2595"/>
    <w:multiLevelType w:val="hybridMultilevel"/>
    <w:tmpl w:val="72685B8C"/>
    <w:lvl w:ilvl="0" w:tplc="78E8FF1C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6B24"/>
    <w:rsid w:val="000B233F"/>
    <w:rsid w:val="000C7130"/>
    <w:rsid w:val="00104427"/>
    <w:rsid w:val="00165BC2"/>
    <w:rsid w:val="0022211F"/>
    <w:rsid w:val="00230638"/>
    <w:rsid w:val="0025178F"/>
    <w:rsid w:val="002E6A96"/>
    <w:rsid w:val="00302B6F"/>
    <w:rsid w:val="003336A5"/>
    <w:rsid w:val="0038072B"/>
    <w:rsid w:val="003A43E9"/>
    <w:rsid w:val="0042665A"/>
    <w:rsid w:val="004347A1"/>
    <w:rsid w:val="0045096F"/>
    <w:rsid w:val="0048028A"/>
    <w:rsid w:val="006740DD"/>
    <w:rsid w:val="0068068B"/>
    <w:rsid w:val="006A5443"/>
    <w:rsid w:val="006E2705"/>
    <w:rsid w:val="006F47C2"/>
    <w:rsid w:val="00717587"/>
    <w:rsid w:val="00740C1F"/>
    <w:rsid w:val="007C5A75"/>
    <w:rsid w:val="007D3826"/>
    <w:rsid w:val="0082205F"/>
    <w:rsid w:val="00851A71"/>
    <w:rsid w:val="008878AD"/>
    <w:rsid w:val="008D6B24"/>
    <w:rsid w:val="008F5460"/>
    <w:rsid w:val="00902080"/>
    <w:rsid w:val="0092492A"/>
    <w:rsid w:val="009A2FF1"/>
    <w:rsid w:val="00A071A0"/>
    <w:rsid w:val="00B16D87"/>
    <w:rsid w:val="00B572EC"/>
    <w:rsid w:val="00BF07A3"/>
    <w:rsid w:val="00C256DF"/>
    <w:rsid w:val="00CA0B40"/>
    <w:rsid w:val="00CB6FB4"/>
    <w:rsid w:val="00D24047"/>
    <w:rsid w:val="00D556FC"/>
    <w:rsid w:val="00D63D0E"/>
    <w:rsid w:val="00DE784D"/>
    <w:rsid w:val="00DF023F"/>
    <w:rsid w:val="00E27C54"/>
    <w:rsid w:val="00EC373B"/>
    <w:rsid w:val="00F27178"/>
    <w:rsid w:val="00F275C1"/>
    <w:rsid w:val="00F918C0"/>
    <w:rsid w:val="00FB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47"/>
    <w:pPr>
      <w:ind w:left="720"/>
      <w:contextualSpacing/>
    </w:pPr>
  </w:style>
  <w:style w:type="table" w:styleId="a4">
    <w:name w:val="Table Grid"/>
    <w:basedOn w:val="a1"/>
    <w:uiPriority w:val="59"/>
    <w:rsid w:val="00D2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2404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4802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tuvalnik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tuvalnik@ryatuvalni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5EFB-B6AE-4B34-BA0E-B73EB93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2021-11-25T10:36:00Z</cp:lastPrinted>
  <dcterms:created xsi:type="dcterms:W3CDTF">2024-06-17T11:01:00Z</dcterms:created>
  <dcterms:modified xsi:type="dcterms:W3CDTF">2024-12-09T11:55:00Z</dcterms:modified>
</cp:coreProperties>
</file>