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36" w:rsidRPr="00BC3F36" w:rsidRDefault="00BC3F36" w:rsidP="00BC3F3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84848"/>
          <w:sz w:val="28"/>
          <w:szCs w:val="28"/>
          <w:lang w:val="uk-UA"/>
        </w:rPr>
      </w:pPr>
      <w:r w:rsidRPr="00BC3F36">
        <w:rPr>
          <w:rFonts w:ascii="Times New Roman" w:eastAsia="Times New Roman" w:hAnsi="Times New Roman" w:cs="Times New Roman"/>
          <w:b/>
          <w:bCs/>
          <w:iCs/>
          <w:color w:val="484848"/>
          <w:sz w:val="28"/>
          <w:szCs w:val="28"/>
          <w:lang w:val="uk-UA"/>
        </w:rPr>
        <w:t>Положення про Раду молодших командирів</w:t>
      </w:r>
    </w:p>
    <w:p w:rsidR="00BC3F36" w:rsidRPr="00BC3F36" w:rsidRDefault="00BC3F36" w:rsidP="00BC3F3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84848"/>
          <w:sz w:val="28"/>
          <w:szCs w:val="28"/>
          <w:lang w:val="uk-UA"/>
        </w:rPr>
      </w:pPr>
    </w:p>
    <w:p w:rsidR="00BC3F36" w:rsidRPr="00410C1D" w:rsidRDefault="00BC3F36" w:rsidP="00BC3F36">
      <w:pPr>
        <w:shd w:val="clear" w:color="auto" w:fill="F8F8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</w:pPr>
      <w:r w:rsidRPr="00BC3F36">
        <w:rPr>
          <w:rFonts w:ascii="Times New Roman" w:eastAsia="Times New Roman" w:hAnsi="Times New Roman" w:cs="Times New Roman"/>
          <w:b/>
          <w:bCs/>
          <w:iCs/>
          <w:color w:val="484848"/>
          <w:sz w:val="28"/>
          <w:szCs w:val="28"/>
          <w:lang w:val="uk-UA"/>
        </w:rPr>
        <w:t xml:space="preserve">Рада молодших командирів учнівського самоврядування ліцею – це спосіб організації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iCs/>
          <w:color w:val="484848"/>
          <w:sz w:val="28"/>
          <w:szCs w:val="28"/>
          <w:lang w:val="uk-UA"/>
        </w:rPr>
        <w:t>ліцейного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iCs/>
          <w:color w:val="484848"/>
          <w:sz w:val="28"/>
          <w:szCs w:val="28"/>
          <w:lang w:val="uk-UA"/>
        </w:rPr>
        <w:t xml:space="preserve"> колективу, за допомогою якого забезпечується комплексний виховний вплив на ліцеїстів через їхнє залучення до усвідомленої й системної участі в житті навчального закладу.</w:t>
      </w:r>
    </w:p>
    <w:p w:rsidR="00BC3F36" w:rsidRPr="00410C1D" w:rsidRDefault="00BC3F36" w:rsidP="00BC3F3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 </w:t>
      </w:r>
    </w:p>
    <w:p w:rsidR="00BC3F36" w:rsidRPr="00410C1D" w:rsidRDefault="00BC3F36" w:rsidP="00BC3F3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І.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Загальні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положення</w:t>
      </w:r>
      <w:proofErr w:type="spellEnd"/>
    </w:p>
    <w:p w:rsidR="00BC3F36" w:rsidRPr="00410C1D" w:rsidRDefault="00BC3F36" w:rsidP="00BC3F3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1.1. Рада  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молодших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регламентує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свою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діяльність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на </w:t>
      </w:r>
      <w:proofErr w:type="spellStart"/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ідставі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нормативно-правових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актів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: 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Конституції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України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Законів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України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«Про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освіту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», «Про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громадські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організації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», Статуту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BC3F36" w:rsidRPr="00410C1D" w:rsidRDefault="00BC3F36" w:rsidP="00BC3F3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1.2.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Засновниками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ради  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молодших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заступники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</w:t>
      </w:r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</w:t>
      </w:r>
      <w:proofErr w:type="spellEnd"/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взводів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та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відділень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BC3F36" w:rsidRPr="00410C1D" w:rsidRDefault="00BC3F36" w:rsidP="00BC3F3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1.3. Рада  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молодших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іцею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пропагує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дружні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взаємини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та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співпрацює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офіцерами-вихователями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, педагогами, батьками.</w:t>
      </w:r>
    </w:p>
    <w:p w:rsidR="00BC3F36" w:rsidRPr="00410C1D" w:rsidRDefault="00BC3F36" w:rsidP="00BC3F3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1.4. Рада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молодших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прагне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задовільнити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соц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іальні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духовні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інтереси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ліцеїстів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сприяє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становленню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 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особистості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та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готує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до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свідомої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активної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участі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в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житті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держави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BC3F36" w:rsidRPr="00410C1D" w:rsidRDefault="00BC3F36" w:rsidP="00BC3F3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 </w:t>
      </w:r>
    </w:p>
    <w:p w:rsidR="00BC3F36" w:rsidRPr="00410C1D" w:rsidRDefault="00BC3F36" w:rsidP="00BC3F3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ІІ.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Основні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завдання</w:t>
      </w:r>
      <w:proofErr w:type="spellEnd"/>
    </w:p>
    <w:p w:rsidR="00BC3F36" w:rsidRPr="00410C1D" w:rsidRDefault="00BC3F36" w:rsidP="00BC3F3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2.1.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Забезпечувати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захищати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права та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інтереси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ліцеї</w:t>
      </w:r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ст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на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основі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виконання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положень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Статуту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правил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внутрішнього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розпорядку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навчального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закладу.</w:t>
      </w:r>
    </w:p>
    <w:p w:rsidR="00BC3F36" w:rsidRPr="00410C1D" w:rsidRDefault="00BC3F36" w:rsidP="00BC3F3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2.2.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Сприяти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розвитку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самовдосконаленню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самореалізації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кожного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ліцеїста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на благо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собі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своїм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ровесникам,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Україні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BC3F36" w:rsidRPr="00410C1D" w:rsidRDefault="00BC3F36" w:rsidP="00BC3F3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2.3.Формувати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почуття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відповідальності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св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ідоме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ставлення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до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участі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кожного у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вирішенні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важливих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  справ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життя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 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оволодівати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наукою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управління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BC3F36" w:rsidRPr="00410C1D" w:rsidRDefault="00BC3F36" w:rsidP="00BC3F3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2.4.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Сприяти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навчальній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науково-дослідницькій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творчій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спортивній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діяльності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ліцеї</w:t>
      </w:r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ст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для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реалізації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їх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інтересів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можливостей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бажань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BC3F36" w:rsidRPr="00410C1D" w:rsidRDefault="00BC3F36" w:rsidP="00BC3F3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2.5.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Проводити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наукові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творчі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спортивні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заходи, свята.</w:t>
      </w:r>
    </w:p>
    <w:p w:rsidR="00BC3F36" w:rsidRPr="00410C1D" w:rsidRDefault="00BC3F36" w:rsidP="00BC3F3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2.6.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Сприяти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профорієнтації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ліцеї</w:t>
      </w:r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ст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BC3F36" w:rsidRPr="00410C1D" w:rsidRDefault="00BC3F36" w:rsidP="00BC3F3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2.7.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Сприяти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 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становленню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іміджу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BC3F36" w:rsidRPr="00410C1D" w:rsidRDefault="00BC3F36" w:rsidP="00BC3F3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2.8.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Прагнути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узгодженості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й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балансу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інтересі</w:t>
      </w:r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</w:t>
      </w:r>
      <w:proofErr w:type="spellEnd"/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та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стосунків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між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ліцеїстами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та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офіцерами-вихователями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педагогами та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іншими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працівниками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BC3F36" w:rsidRPr="00410C1D" w:rsidRDefault="00BC3F36" w:rsidP="00BC3F3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 </w:t>
      </w:r>
    </w:p>
    <w:p w:rsidR="00BC3F36" w:rsidRPr="00410C1D" w:rsidRDefault="00BC3F36" w:rsidP="00BC3F3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</w:pPr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ІІІ. Структура та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органи</w:t>
      </w:r>
      <w:proofErr w:type="spellEnd"/>
      <w:proofErr w:type="gram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Р</w:t>
      </w:r>
      <w:proofErr w:type="gram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ади  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молодших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командирів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ліцею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/>
        </w:rPr>
        <w:t>.</w:t>
      </w:r>
    </w:p>
    <w:p w:rsidR="00BC3F36" w:rsidRPr="00BC3F36" w:rsidRDefault="00BC3F36" w:rsidP="00BC3F3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/>
        </w:rPr>
      </w:pPr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Права та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обов’язки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/>
        </w:rPr>
        <w:t>.</w:t>
      </w:r>
    </w:p>
    <w:p w:rsidR="00BC3F36" w:rsidRPr="00410C1D" w:rsidRDefault="00BC3F36" w:rsidP="00BC3F36">
      <w:pPr>
        <w:shd w:val="clear" w:color="auto" w:fill="F8F8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Раду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молодших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скликають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1 раз на </w:t>
      </w:r>
      <w:proofErr w:type="spellStart"/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м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ісяць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 xml:space="preserve"> </w:t>
      </w: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Склад</w:t>
      </w:r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Р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ади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визначається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у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відповідності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із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спеціальним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званням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та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посадою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 До</w:t>
      </w:r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Р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ади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входять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: заступники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взводів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від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кожного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класу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т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а </w:t>
      </w:r>
      <w:proofErr w:type="spellStart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командири</w:t>
      </w:r>
      <w:proofErr w:type="spell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 </w:t>
      </w:r>
      <w:proofErr w:type="spellStart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>відділень</w:t>
      </w:r>
      <w:proofErr w:type="spell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>взводів</w:t>
      </w:r>
      <w:proofErr w:type="spell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>І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- І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  <w:lang w:val="en-US"/>
        </w:rPr>
        <w:t>V</w:t>
      </w: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курсів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BC3F36" w:rsidRPr="00BC3F36" w:rsidRDefault="00BC3F36"/>
    <w:p w:rsidR="00651ED1" w:rsidRPr="00410C1D" w:rsidRDefault="00651ED1" w:rsidP="00651ED1">
      <w:pPr>
        <w:numPr>
          <w:ilvl w:val="0"/>
          <w:numId w:val="1"/>
        </w:numPr>
        <w:shd w:val="clear" w:color="auto" w:fill="F8F8F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lastRenderedPageBreak/>
        <w:t>Голову</w:t>
      </w:r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Р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ади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молодших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обирають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більшістю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голосів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числа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членів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Ради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шляхом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відкритого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голосування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651ED1" w:rsidRPr="00410C1D" w:rsidRDefault="00651ED1" w:rsidP="00651ED1">
      <w:pPr>
        <w:numPr>
          <w:ilvl w:val="0"/>
          <w:numId w:val="1"/>
        </w:numPr>
        <w:shd w:val="clear" w:color="auto" w:fill="F8F8F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Рада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молодших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>ирів</w:t>
      </w:r>
      <w:proofErr w:type="spell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proofErr w:type="gramStart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>включає</w:t>
      </w:r>
      <w:proofErr w:type="spell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в</w:t>
      </w:r>
      <w:proofErr w:type="gram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себе </w:t>
      </w:r>
      <w:proofErr w:type="spellStart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>такі</w:t>
      </w:r>
      <w:proofErr w:type="spell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>сектори</w:t>
      </w: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:</w:t>
      </w:r>
    </w:p>
    <w:p w:rsidR="00651ED1" w:rsidRPr="00410C1D" w:rsidRDefault="00651ED1" w:rsidP="00651ED1">
      <w:pPr>
        <w:numPr>
          <w:ilvl w:val="0"/>
          <w:numId w:val="2"/>
        </w:numPr>
        <w:shd w:val="clear" w:color="auto" w:fill="F8F8F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proofErr w:type="spellStart"/>
      <w:r w:rsidRPr="00BC3F3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освітньо-навчальний</w:t>
      </w:r>
      <w:proofErr w:type="spellEnd"/>
      <w:r w:rsidRPr="00BC3F3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–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сприяє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залученню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ліцеїстів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до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наукової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та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пошукової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діяльності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до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участі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в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предметних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олімпіадах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допомагає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відстаючим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учням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;</w:t>
      </w:r>
    </w:p>
    <w:p w:rsidR="00651ED1" w:rsidRPr="00410C1D" w:rsidRDefault="00651ED1" w:rsidP="00651ED1">
      <w:pPr>
        <w:numPr>
          <w:ilvl w:val="0"/>
          <w:numId w:val="2"/>
        </w:numPr>
        <w:shd w:val="clear" w:color="auto" w:fill="F8F8F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BC3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військово-спортивний</w:t>
      </w:r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(до яко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/>
        </w:rPr>
        <w:t>го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як члени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можуть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входити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спорт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організатори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взводів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) – 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допомагає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в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проведенні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спортивних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заходів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ініціює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проведення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спортивних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заходів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самими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ліцеїстами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 ;</w:t>
      </w:r>
    </w:p>
    <w:p w:rsidR="00651ED1" w:rsidRPr="00410C1D" w:rsidRDefault="00651ED1" w:rsidP="00651ED1">
      <w:pPr>
        <w:numPr>
          <w:ilvl w:val="0"/>
          <w:numId w:val="2"/>
        </w:numPr>
        <w:shd w:val="clear" w:color="auto" w:fill="F8F8F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BC3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культурно-масовий</w:t>
      </w:r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– 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залучає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ліцеїстів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до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участі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у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розважальних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програмах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ініціює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ідеї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самих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ліцеїстів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та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реалізовує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їх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;</w:t>
      </w:r>
    </w:p>
    <w:p w:rsidR="00651ED1" w:rsidRPr="00BC3F36" w:rsidRDefault="00651ED1" w:rsidP="00651ED1">
      <w:pPr>
        <w:numPr>
          <w:ilvl w:val="0"/>
          <w:numId w:val="2"/>
        </w:numPr>
        <w:shd w:val="clear" w:color="auto" w:fill="F8F8F6"/>
        <w:tabs>
          <w:tab w:val="clear" w:pos="360"/>
          <w:tab w:val="num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/>
        </w:rPr>
        <w:t>редколегія</w:t>
      </w:r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–</w:t>
      </w: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 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займається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висвітленням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новин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ліцейного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життя</w:t>
      </w:r>
      <w:proofErr w:type="spell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>, п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роводить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конкурси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малюнків</w:t>
      </w:r>
      <w:proofErr w:type="spell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 xml:space="preserve"> тощо.</w:t>
      </w:r>
    </w:p>
    <w:p w:rsidR="00651ED1" w:rsidRPr="00410C1D" w:rsidRDefault="00651ED1" w:rsidP="00651ED1">
      <w:pPr>
        <w:shd w:val="clear" w:color="auto" w:fill="F8F8F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proofErr w:type="spellStart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>Керівники</w:t>
      </w:r>
      <w:proofErr w:type="spell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>секторів</w:t>
      </w: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обираються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числа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членів</w:t>
      </w:r>
      <w:proofErr w:type="spellEnd"/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Р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ади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>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651ED1" w:rsidRPr="00410C1D" w:rsidRDefault="00651ED1" w:rsidP="00651ED1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Форми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діяльност</w:t>
      </w:r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Р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ади 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 xml:space="preserve">молодших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визначається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на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засіданнях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Ради. Рада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іцею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звітна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загальним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учнівським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зборам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651ED1" w:rsidRPr="00BC3F36" w:rsidRDefault="00651ED1" w:rsidP="00651ED1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    </w:t>
      </w:r>
    </w:p>
    <w:p w:rsidR="00651ED1" w:rsidRPr="00410C1D" w:rsidRDefault="00651ED1" w:rsidP="00651ED1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І</w:t>
      </w:r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en-US"/>
        </w:rPr>
        <w:t>V</w:t>
      </w:r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.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Повноваження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голови</w:t>
      </w:r>
      <w:proofErr w:type="spellEnd"/>
      <w:proofErr w:type="gram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Р</w:t>
      </w:r>
      <w:proofErr w:type="gram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ади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молодших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командирів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учнівського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самоврядування</w:t>
      </w:r>
      <w:proofErr w:type="spellEnd"/>
    </w:p>
    <w:p w:rsidR="00651ED1" w:rsidRPr="00410C1D" w:rsidRDefault="00651ED1" w:rsidP="00651ED1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     4.1.  Голова Ради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молодших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представляє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ліцей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на  </w:t>
      </w:r>
      <w:proofErr w:type="spellStart"/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р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івні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обласних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та    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Всеукраїнських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зборів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та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зустрічей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органів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учнівського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самоврядування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;</w:t>
      </w:r>
    </w:p>
    <w:p w:rsidR="00651ED1" w:rsidRPr="00410C1D" w:rsidRDefault="00651ED1" w:rsidP="00651ED1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     4.2.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Забезпечує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виконання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учнями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нормативно-правових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актів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651ED1" w:rsidRPr="00410C1D" w:rsidRDefault="00651ED1" w:rsidP="00651ED1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4.3.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Скликає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чергові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та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позачергові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засідання</w:t>
      </w:r>
      <w:proofErr w:type="spellEnd"/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Р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ади 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 xml:space="preserve">молодших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651ED1" w:rsidRPr="00410C1D" w:rsidRDefault="00651ED1" w:rsidP="00651ED1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4.4.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Головує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на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засіданн</w:t>
      </w:r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Р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ади 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 xml:space="preserve">молодших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правом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>вирішального</w:t>
      </w:r>
      <w:proofErr w:type="spell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голосу, </w:t>
      </w:r>
      <w:proofErr w:type="spellStart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>якщо</w:t>
      </w:r>
      <w:proofErr w:type="spell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 xml:space="preserve"> </w:t>
      </w: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голоси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діляться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порівну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651ED1" w:rsidRPr="00410C1D" w:rsidRDefault="00651ED1" w:rsidP="00651ED1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 </w:t>
      </w:r>
    </w:p>
    <w:p w:rsidR="00651ED1" w:rsidRPr="00410C1D" w:rsidRDefault="00651ED1" w:rsidP="00651ED1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en-US"/>
        </w:rPr>
        <w:t>V</w:t>
      </w:r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.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Взаємодія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Ради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командирів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з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педколективом</w:t>
      </w:r>
      <w:proofErr w:type="spellEnd"/>
    </w:p>
    <w:p w:rsidR="00651ED1" w:rsidRPr="00410C1D" w:rsidRDefault="00651ED1" w:rsidP="00651ED1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5.1. </w:t>
      </w:r>
      <w:proofErr w:type="spellStart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>Педагогічна</w:t>
      </w:r>
      <w:proofErr w:type="spell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Р</w:t>
      </w: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ада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призначає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числа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вчителів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консультантів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>секторі</w:t>
      </w:r>
      <w:proofErr w:type="gramStart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>в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які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допомагають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у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вирішенні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проблем,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спрямовують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роботу ради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651ED1" w:rsidRPr="00410C1D" w:rsidRDefault="00651ED1" w:rsidP="00651ED1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5.2.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Вчител</w:t>
      </w:r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і-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консультанти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радниками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їх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побажання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можуть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бути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прийняті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до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уваги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Радою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651ED1" w:rsidRPr="00410C1D" w:rsidRDefault="00651ED1" w:rsidP="00651ED1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5.3. Рада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співпрацює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гуртками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за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інтересами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що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діють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в </w:t>
      </w:r>
      <w:proofErr w:type="spellStart"/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іцеї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активізує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їх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роботу,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сприяє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 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поширенню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інформації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про них.</w:t>
      </w:r>
    </w:p>
    <w:p w:rsidR="00651ED1" w:rsidRPr="00410C1D" w:rsidRDefault="00651ED1" w:rsidP="00651ED1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 </w:t>
      </w:r>
    </w:p>
    <w:p w:rsidR="00651ED1" w:rsidRPr="00410C1D" w:rsidRDefault="00651ED1" w:rsidP="00651ED1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proofErr w:type="gram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en-US"/>
        </w:rPr>
        <w:t>V</w:t>
      </w:r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І.</w:t>
      </w:r>
      <w:proofErr w:type="gram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Облік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роботи</w:t>
      </w:r>
      <w:proofErr w:type="spellEnd"/>
      <w:proofErr w:type="gram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Р</w:t>
      </w:r>
      <w:proofErr w:type="gram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ади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молодших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командирів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учнівського</w:t>
      </w:r>
      <w:proofErr w:type="spellEnd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самоврядування</w:t>
      </w:r>
      <w:proofErr w:type="spellEnd"/>
    </w:p>
    <w:p w:rsidR="00651ED1" w:rsidRPr="00410C1D" w:rsidRDefault="00651ED1" w:rsidP="00651ED1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6.1. Рада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командирів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проводить роботу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учнями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використовуючи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р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ізні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форми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: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колективні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індивідуальні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651ED1" w:rsidRPr="00410C1D" w:rsidRDefault="00651ED1" w:rsidP="00651ED1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6.2. </w:t>
      </w:r>
      <w:proofErr w:type="spellStart"/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Обл</w:t>
      </w:r>
      <w:proofErr w:type="gram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>ік</w:t>
      </w:r>
      <w:proofErr w:type="spell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>роботи</w:t>
      </w:r>
      <w:proofErr w:type="spell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>голови</w:t>
      </w:r>
      <w:proofErr w:type="spell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Ради та 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>секторів</w:t>
      </w: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висвітлюється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в 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>стінній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>газеті</w:t>
      </w:r>
      <w:proofErr w:type="spell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>на сайті ліцею, тощо</w:t>
      </w: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BC3F36" w:rsidRDefault="00651ED1" w:rsidP="00723286">
      <w:pPr>
        <w:jc w:val="both"/>
        <w:rPr>
          <w:lang w:val="uk-UA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6.3. До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покарань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вводяться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такі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форми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: </w:t>
      </w:r>
      <w:r w:rsidR="0072328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 xml:space="preserve">усне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зауваження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членів</w:t>
      </w:r>
      <w:proofErr w:type="spellEnd"/>
      <w:proofErr w:type="gramStart"/>
      <w:r w:rsidR="0072328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 xml:space="preserve"> </w:t>
      </w: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Р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ади, 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попередження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на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лінійці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повідомлення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батьків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в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усній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чи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письмовій</w:t>
      </w:r>
      <w:proofErr w:type="spellEnd"/>
    </w:p>
    <w:p w:rsidR="00651ED1" w:rsidRPr="00410C1D" w:rsidRDefault="00651ED1" w:rsidP="00651ED1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lastRenderedPageBreak/>
        <w:t>формі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розгляд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стану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дисципліни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ліцеїста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на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засіданн</w:t>
      </w:r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>Р</w:t>
      </w:r>
      <w:proofErr w:type="gramEnd"/>
      <w:r w:rsidRPr="00BC3F36">
        <w:rPr>
          <w:rFonts w:ascii="Times New Roman" w:eastAsia="Times New Roman" w:hAnsi="Times New Roman" w:cs="Times New Roman"/>
          <w:color w:val="484848"/>
          <w:sz w:val="28"/>
          <w:szCs w:val="28"/>
          <w:lang w:val="uk-UA"/>
        </w:rPr>
        <w:t>ади молодших командирів</w:t>
      </w: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651ED1" w:rsidRPr="00410C1D" w:rsidRDefault="00651ED1" w:rsidP="00651ED1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6.4.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Заохочення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мають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такі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форми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: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подяка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на </w:t>
      </w:r>
      <w:proofErr w:type="spellStart"/>
      <w:proofErr w:type="gram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</w:t>
      </w:r>
      <w:proofErr w:type="gram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інійці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подяка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в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письмовій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формі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нагородження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грамотою та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відзнакою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 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ліцею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нагородження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пам’ятним</w:t>
      </w:r>
      <w:proofErr w:type="spellEnd"/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призом.</w:t>
      </w:r>
    </w:p>
    <w:p w:rsidR="00651ED1" w:rsidRPr="00410C1D" w:rsidRDefault="00651ED1" w:rsidP="00651ED1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410C1D">
        <w:rPr>
          <w:rFonts w:ascii="Times New Roman" w:eastAsia="Times New Roman" w:hAnsi="Times New Roman" w:cs="Times New Roman"/>
          <w:color w:val="484848"/>
          <w:sz w:val="28"/>
          <w:szCs w:val="28"/>
        </w:rPr>
        <w:t> </w:t>
      </w:r>
    </w:p>
    <w:p w:rsidR="00BC3F36" w:rsidRPr="00BC3F36" w:rsidRDefault="00BC3F36">
      <w:pPr>
        <w:rPr>
          <w:lang w:val="uk-UA"/>
        </w:rPr>
      </w:pPr>
    </w:p>
    <w:sectPr w:rsidR="00BC3F36" w:rsidRPr="00BC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6043"/>
    <w:multiLevelType w:val="multilevel"/>
    <w:tmpl w:val="61CE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34163"/>
    <w:multiLevelType w:val="multilevel"/>
    <w:tmpl w:val="46C8B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C1D"/>
    <w:rsid w:val="00093235"/>
    <w:rsid w:val="00410C1D"/>
    <w:rsid w:val="00651ED1"/>
    <w:rsid w:val="00723286"/>
    <w:rsid w:val="00952CDA"/>
    <w:rsid w:val="00BC3F36"/>
    <w:rsid w:val="00F5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0C1D"/>
    <w:rPr>
      <w:b/>
      <w:bCs/>
    </w:rPr>
  </w:style>
  <w:style w:type="character" w:styleId="a5">
    <w:name w:val="Emphasis"/>
    <w:basedOn w:val="a0"/>
    <w:uiPriority w:val="20"/>
    <w:qFormat/>
    <w:rsid w:val="00410C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2023-11-10T11:09:00Z</cp:lastPrinted>
  <dcterms:created xsi:type="dcterms:W3CDTF">2023-11-10T09:58:00Z</dcterms:created>
  <dcterms:modified xsi:type="dcterms:W3CDTF">2023-11-10T11:23:00Z</dcterms:modified>
</cp:coreProperties>
</file>