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8" w:rsidRPr="007A5FFF" w:rsidRDefault="00E37C18" w:rsidP="00E37C18">
      <w:pPr>
        <w:jc w:val="center"/>
        <w:rPr>
          <w:b/>
          <w:sz w:val="28"/>
          <w:szCs w:val="28"/>
        </w:rPr>
      </w:pPr>
      <w:r w:rsidRPr="007A5FFF">
        <w:rPr>
          <w:b/>
          <w:sz w:val="28"/>
          <w:szCs w:val="28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E37C18" w:rsidRPr="007A5FFF" w:rsidRDefault="00E37C18" w:rsidP="00E37C18">
      <w:pPr>
        <w:jc w:val="center"/>
        <w:rPr>
          <w:szCs w:val="28"/>
        </w:rPr>
      </w:pPr>
      <w:r w:rsidRPr="007A5FFF">
        <w:rPr>
          <w:szCs w:val="28"/>
        </w:rPr>
        <w:t xml:space="preserve">вул. Дванадцятого Квітня, 12, м. Харків, тел./факс (057) 725-84-54, </w:t>
      </w:r>
    </w:p>
    <w:p w:rsidR="00E37C18" w:rsidRPr="007A5FFF" w:rsidRDefault="00E37C18" w:rsidP="00E37C18">
      <w:pPr>
        <w:jc w:val="center"/>
        <w:rPr>
          <w:szCs w:val="28"/>
        </w:rPr>
      </w:pPr>
      <w:r w:rsidRPr="007A5FFF">
        <w:rPr>
          <w:szCs w:val="28"/>
          <w:lang w:val="en-US"/>
        </w:rPr>
        <w:t>E</w:t>
      </w:r>
      <w:r w:rsidRPr="007A5FFF">
        <w:rPr>
          <w:szCs w:val="28"/>
        </w:rPr>
        <w:t>-</w:t>
      </w:r>
      <w:r w:rsidRPr="007A5FFF">
        <w:rPr>
          <w:szCs w:val="28"/>
          <w:lang w:val="en-US"/>
        </w:rPr>
        <w:t>mail</w:t>
      </w:r>
      <w:r w:rsidRPr="007A5FFF">
        <w:rPr>
          <w:szCs w:val="28"/>
        </w:rPr>
        <w:t xml:space="preserve">: </w:t>
      </w:r>
      <w:hyperlink r:id="rId5" w:history="1">
        <w:r w:rsidRPr="007A5FFF">
          <w:rPr>
            <w:rStyle w:val="aa"/>
            <w:szCs w:val="28"/>
            <w:lang w:val="en-US"/>
          </w:rPr>
          <w:t>ryatuvalnik</w:t>
        </w:r>
        <w:r w:rsidRPr="007A5FFF">
          <w:rPr>
            <w:rStyle w:val="aa"/>
            <w:szCs w:val="28"/>
          </w:rPr>
          <w:t>@</w:t>
        </w:r>
        <w:r w:rsidRPr="007A5FFF">
          <w:rPr>
            <w:rStyle w:val="aa"/>
            <w:szCs w:val="28"/>
            <w:lang w:val="en-US"/>
          </w:rPr>
          <w:t>ryatuvalnik</w:t>
        </w:r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com</w:t>
        </w:r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ua</w:t>
        </w:r>
      </w:hyperlink>
      <w:r w:rsidRPr="007A5FFF">
        <w:rPr>
          <w:szCs w:val="28"/>
        </w:rPr>
        <w:t xml:space="preserve">, сайт </w:t>
      </w:r>
      <w:hyperlink r:id="rId6" w:history="1">
        <w:r w:rsidRPr="007A5FFF">
          <w:rPr>
            <w:rStyle w:val="aa"/>
            <w:szCs w:val="28"/>
            <w:lang w:val="en-US"/>
          </w:rPr>
          <w:t>https</w:t>
        </w:r>
        <w:r w:rsidRPr="007A5FFF">
          <w:rPr>
            <w:rStyle w:val="aa"/>
            <w:szCs w:val="28"/>
          </w:rPr>
          <w:t>://</w:t>
        </w:r>
        <w:proofErr w:type="spellStart"/>
        <w:r w:rsidRPr="007A5FFF">
          <w:rPr>
            <w:rStyle w:val="aa"/>
            <w:szCs w:val="28"/>
            <w:lang w:val="en-US"/>
          </w:rPr>
          <w:t>ryatuvalnik</w:t>
        </w:r>
        <w:proofErr w:type="spellEnd"/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com</w:t>
        </w:r>
        <w:r w:rsidRPr="007A5FFF">
          <w:rPr>
            <w:rStyle w:val="aa"/>
            <w:szCs w:val="28"/>
          </w:rPr>
          <w:t>.</w:t>
        </w:r>
        <w:proofErr w:type="spellStart"/>
        <w:r w:rsidRPr="007A5FFF">
          <w:rPr>
            <w:rStyle w:val="aa"/>
            <w:szCs w:val="28"/>
            <w:lang w:val="en-US"/>
          </w:rPr>
          <w:t>ua</w:t>
        </w:r>
        <w:proofErr w:type="spellEnd"/>
        <w:r w:rsidRPr="007A5FFF">
          <w:rPr>
            <w:rStyle w:val="aa"/>
            <w:szCs w:val="28"/>
          </w:rPr>
          <w:t>/</w:t>
        </w:r>
      </w:hyperlink>
    </w:p>
    <w:p w:rsidR="00E37C18" w:rsidRDefault="00E37C18" w:rsidP="00E37C18">
      <w:pPr>
        <w:jc w:val="center"/>
        <w:rPr>
          <w:szCs w:val="28"/>
        </w:rPr>
      </w:pPr>
      <w:r w:rsidRPr="007A5FFF">
        <w:rPr>
          <w:szCs w:val="28"/>
        </w:rPr>
        <w:t>код ЄДРПОУ 24480983</w:t>
      </w:r>
    </w:p>
    <w:p w:rsidR="00E37C18" w:rsidRPr="000E00DB" w:rsidRDefault="00E37C18" w:rsidP="00E37C18">
      <w:pPr>
        <w:jc w:val="center"/>
        <w:rPr>
          <w:sz w:val="28"/>
          <w:szCs w:val="28"/>
        </w:rPr>
      </w:pPr>
    </w:p>
    <w:p w:rsidR="00F24AF5" w:rsidRDefault="00F24AF5" w:rsidP="00F2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24AF5" w:rsidRPr="00CB016E" w:rsidRDefault="00F24AF5" w:rsidP="00F24AF5">
      <w:pPr>
        <w:jc w:val="center"/>
        <w:rPr>
          <w:b/>
          <w:sz w:val="28"/>
          <w:szCs w:val="28"/>
        </w:rPr>
      </w:pPr>
    </w:p>
    <w:p w:rsidR="00F24AF5" w:rsidRPr="00B435C0" w:rsidRDefault="008F6FF1" w:rsidP="00F24AF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02</w:t>
      </w:r>
      <w:r w:rsidR="00E37C1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E37C18">
        <w:rPr>
          <w:b/>
          <w:sz w:val="28"/>
          <w:szCs w:val="28"/>
        </w:rPr>
        <w:t>.</w:t>
      </w:r>
      <w:r w:rsidR="00F24AF5" w:rsidRPr="00B435C0">
        <w:rPr>
          <w:b/>
          <w:sz w:val="28"/>
          <w:szCs w:val="28"/>
        </w:rPr>
        <w:t>20</w:t>
      </w:r>
      <w:r w:rsidR="00F937E3">
        <w:rPr>
          <w:b/>
          <w:sz w:val="28"/>
          <w:szCs w:val="28"/>
        </w:rPr>
        <w:t>23</w:t>
      </w:r>
      <w:r w:rsidR="00C35BBA">
        <w:rPr>
          <w:b/>
          <w:sz w:val="28"/>
          <w:szCs w:val="28"/>
        </w:rPr>
        <w:t xml:space="preserve"> </w:t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C35BBA">
        <w:rPr>
          <w:b/>
          <w:sz w:val="28"/>
          <w:szCs w:val="28"/>
        </w:rPr>
        <w:tab/>
      </w:r>
      <w:r w:rsidR="00E37C18">
        <w:rPr>
          <w:b/>
          <w:sz w:val="28"/>
          <w:szCs w:val="28"/>
        </w:rPr>
        <w:t xml:space="preserve">                      </w:t>
      </w:r>
      <w:r w:rsidR="00C35BBA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5</w:t>
      </w:r>
    </w:p>
    <w:p w:rsidR="00F24AF5" w:rsidRDefault="00F24AF5" w:rsidP="00F24AF5">
      <w:pPr>
        <w:rPr>
          <w:b/>
          <w:sz w:val="28"/>
          <w:szCs w:val="28"/>
        </w:rPr>
      </w:pPr>
    </w:p>
    <w:p w:rsidR="00F24AF5" w:rsidRDefault="00F24AF5" w:rsidP="00F24AF5">
      <w:pPr>
        <w:tabs>
          <w:tab w:val="left" w:pos="2664"/>
        </w:tabs>
        <w:rPr>
          <w:b/>
          <w:sz w:val="28"/>
          <w:szCs w:val="28"/>
        </w:rPr>
      </w:pPr>
      <w:r w:rsidRPr="00B70A5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оприбуткування</w:t>
      </w:r>
    </w:p>
    <w:p w:rsidR="00F24AF5" w:rsidRPr="00F24AF5" w:rsidRDefault="00F24AF5" w:rsidP="00F24AF5">
      <w:pPr>
        <w:tabs>
          <w:tab w:val="left" w:pos="2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благодійної допомоги</w:t>
      </w:r>
    </w:p>
    <w:p w:rsidR="00F24AF5" w:rsidRPr="00B70A54" w:rsidRDefault="00F24AF5" w:rsidP="00081D5B">
      <w:pPr>
        <w:spacing w:line="276" w:lineRule="auto"/>
        <w:rPr>
          <w:sz w:val="28"/>
          <w:szCs w:val="28"/>
        </w:rPr>
      </w:pPr>
    </w:p>
    <w:p w:rsidR="008F6FF1" w:rsidRDefault="008F6FF1" w:rsidP="008F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благодійну діяльність та благодійні організації» від 05 липня 2012 року № 5073-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бюджетним кодексом України (в частині питань, пов</w:t>
      </w:r>
      <w:r w:rsidRPr="00F24AF5">
        <w:rPr>
          <w:sz w:val="28"/>
          <w:szCs w:val="28"/>
        </w:rPr>
        <w:t>’</w:t>
      </w:r>
      <w:r>
        <w:rPr>
          <w:sz w:val="28"/>
          <w:szCs w:val="28"/>
        </w:rPr>
        <w:t>язаних з благодійною діяльністю), на підставі постанови Міністерства Фінансів України від 26.06.2013 № 611 «Про затвердження деяких нормативно-правових актів з бухгалтерського обліку бюджетних установ», відповідно до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F24AF5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захисту, культури, науки, спорту та фізичного виховання для потреб їх фінансування, затверджений постановою Кабінету Міністрів України від 04 серпня 2000 року № 1222,</w:t>
      </w:r>
    </w:p>
    <w:p w:rsidR="008F6FF1" w:rsidRDefault="008F6FF1" w:rsidP="008F6FF1">
      <w:pPr>
        <w:rPr>
          <w:sz w:val="28"/>
          <w:szCs w:val="28"/>
        </w:rPr>
      </w:pPr>
      <w:r w:rsidRPr="00B70A54">
        <w:rPr>
          <w:sz w:val="28"/>
          <w:szCs w:val="28"/>
        </w:rPr>
        <w:t>НАКАЗУЮ:</w:t>
      </w:r>
    </w:p>
    <w:p w:rsidR="008F6FF1" w:rsidRPr="008F6FF1" w:rsidRDefault="008F6FF1" w:rsidP="008F6FF1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6FF1">
        <w:rPr>
          <w:sz w:val="28"/>
          <w:szCs w:val="28"/>
        </w:rPr>
        <w:t>Скласти акт отримання благодійної допомоги.</w:t>
      </w:r>
    </w:p>
    <w:p w:rsidR="008F6FF1" w:rsidRDefault="008F6FF1" w:rsidP="008F6FF1">
      <w:pPr>
        <w:pStyle w:val="a3"/>
        <w:tabs>
          <w:tab w:val="left" w:pos="-1683"/>
          <w:tab w:val="left" w:pos="426"/>
        </w:tabs>
        <w:ind w:firstLine="0"/>
        <w:jc w:val="both"/>
        <w:rPr>
          <w:szCs w:val="28"/>
        </w:rPr>
      </w:pPr>
      <w:r>
        <w:rPr>
          <w:szCs w:val="28"/>
        </w:rPr>
        <w:t>2. О</w:t>
      </w:r>
      <w:r w:rsidRPr="00F24AF5">
        <w:rPr>
          <w:szCs w:val="28"/>
        </w:rPr>
        <w:t xml:space="preserve">прибуткувати благодійну допомогу </w:t>
      </w:r>
      <w:r>
        <w:rPr>
          <w:szCs w:val="28"/>
        </w:rPr>
        <w:t>б</w:t>
      </w:r>
      <w:r w:rsidRPr="00F24AF5">
        <w:rPr>
          <w:szCs w:val="28"/>
        </w:rPr>
        <w:t xml:space="preserve">ухгалтерії </w:t>
      </w:r>
      <w:r>
        <w:rPr>
          <w:szCs w:val="28"/>
        </w:rPr>
        <w:t>ліцею</w:t>
      </w:r>
      <w:r w:rsidRPr="00F24AF5">
        <w:rPr>
          <w:szCs w:val="28"/>
        </w:rPr>
        <w:t>, а саме</w:t>
      </w:r>
      <w:r>
        <w:rPr>
          <w:szCs w:val="28"/>
        </w:rPr>
        <w:t>:</w:t>
      </w:r>
    </w:p>
    <w:p w:rsidR="008F6FF1" w:rsidRDefault="008F6FF1" w:rsidP="008F6FF1">
      <w:pPr>
        <w:pStyle w:val="a3"/>
        <w:tabs>
          <w:tab w:val="left" w:pos="-1683"/>
          <w:tab w:val="left" w:pos="426"/>
        </w:tabs>
        <w:ind w:firstLine="0"/>
        <w:jc w:val="both"/>
        <w:rPr>
          <w:szCs w:val="28"/>
        </w:rPr>
      </w:pPr>
      <w:r>
        <w:rPr>
          <w:szCs w:val="28"/>
        </w:rPr>
        <w:t xml:space="preserve">- Ноутбук </w:t>
      </w:r>
      <w:r>
        <w:rPr>
          <w:szCs w:val="28"/>
          <w:lang w:val="en-US"/>
        </w:rPr>
        <w:t>Hewlett</w:t>
      </w:r>
      <w:r w:rsidRPr="00FD379E">
        <w:rPr>
          <w:szCs w:val="28"/>
        </w:rPr>
        <w:t>-</w:t>
      </w:r>
      <w:proofErr w:type="spellStart"/>
      <w:r>
        <w:rPr>
          <w:szCs w:val="28"/>
          <w:lang w:val="en-US"/>
        </w:rPr>
        <w:t>Paskard</w:t>
      </w:r>
      <w:proofErr w:type="spellEnd"/>
      <w:r w:rsidRPr="00FD379E">
        <w:rPr>
          <w:szCs w:val="28"/>
        </w:rPr>
        <w:t xml:space="preserve"> </w:t>
      </w:r>
      <w:r>
        <w:rPr>
          <w:szCs w:val="28"/>
        </w:rPr>
        <w:t xml:space="preserve"> у кількості </w:t>
      </w:r>
      <w:r w:rsidRPr="00FD379E">
        <w:rPr>
          <w:szCs w:val="28"/>
        </w:rPr>
        <w:t>7</w:t>
      </w:r>
      <w:r>
        <w:rPr>
          <w:szCs w:val="28"/>
        </w:rPr>
        <w:t xml:space="preserve"> (сім) штук на суму 143500 грн.</w:t>
      </w:r>
    </w:p>
    <w:p w:rsidR="008F6FF1" w:rsidRPr="00FD379E" w:rsidRDefault="008F6FF1" w:rsidP="008F6FF1">
      <w:pPr>
        <w:pStyle w:val="a3"/>
        <w:tabs>
          <w:tab w:val="left" w:pos="-1683"/>
          <w:tab w:val="left" w:pos="426"/>
        </w:tabs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880946">
        <w:rPr>
          <w:szCs w:val="28"/>
        </w:rPr>
        <w:t xml:space="preserve">Покласти матеріальну відповідальність за </w:t>
      </w:r>
      <w:r>
        <w:rPr>
          <w:szCs w:val="28"/>
        </w:rPr>
        <w:t xml:space="preserve">Ноутбук </w:t>
      </w:r>
      <w:r>
        <w:rPr>
          <w:szCs w:val="28"/>
          <w:lang w:val="en-US"/>
        </w:rPr>
        <w:t>Hewlett</w:t>
      </w:r>
      <w:r w:rsidRPr="00FD379E">
        <w:rPr>
          <w:szCs w:val="28"/>
        </w:rPr>
        <w:t>-</w:t>
      </w:r>
      <w:proofErr w:type="spellStart"/>
      <w:r>
        <w:rPr>
          <w:szCs w:val="28"/>
          <w:lang w:val="en-US"/>
        </w:rPr>
        <w:t>Paskard</w:t>
      </w:r>
      <w:proofErr w:type="spellEnd"/>
      <w:r w:rsidRPr="00FD379E">
        <w:rPr>
          <w:szCs w:val="28"/>
        </w:rPr>
        <w:t xml:space="preserve"> </w:t>
      </w:r>
      <w:r>
        <w:rPr>
          <w:szCs w:val="28"/>
        </w:rPr>
        <w:t xml:space="preserve"> у кількості </w:t>
      </w:r>
      <w:r w:rsidRPr="00FD379E">
        <w:rPr>
          <w:szCs w:val="28"/>
        </w:rPr>
        <w:t>7</w:t>
      </w:r>
      <w:r>
        <w:rPr>
          <w:szCs w:val="28"/>
        </w:rPr>
        <w:t xml:space="preserve"> (сім) штук на суму 143500 грн. </w:t>
      </w:r>
      <w:r w:rsidRPr="00FD379E">
        <w:rPr>
          <w:szCs w:val="28"/>
        </w:rPr>
        <w:t>на заступника начальника ліцею з матеріально-технічного забезпечення Ігоря ПОРТЯННІКОВА.</w:t>
      </w:r>
    </w:p>
    <w:p w:rsidR="008F6FF1" w:rsidRDefault="008F6FF1" w:rsidP="008F6FF1">
      <w:pPr>
        <w:pStyle w:val="a3"/>
        <w:tabs>
          <w:tab w:val="left" w:pos="-1683"/>
          <w:tab w:val="left" w:pos="426"/>
        </w:tabs>
        <w:ind w:firstLine="0"/>
        <w:jc w:val="both"/>
        <w:rPr>
          <w:szCs w:val="28"/>
        </w:rPr>
      </w:pPr>
      <w:r>
        <w:rPr>
          <w:szCs w:val="28"/>
        </w:rPr>
        <w:t xml:space="preserve">3. </w:t>
      </w:r>
      <w:r w:rsidRPr="00F24AF5">
        <w:rPr>
          <w:szCs w:val="28"/>
        </w:rPr>
        <w:t>Контроль за виконанням наказу залишаю за собою.</w:t>
      </w:r>
    </w:p>
    <w:p w:rsidR="008F6FF1" w:rsidRPr="00AB2C83" w:rsidRDefault="008F6FF1" w:rsidP="008F6FF1">
      <w:pPr>
        <w:pStyle w:val="a3"/>
        <w:tabs>
          <w:tab w:val="left" w:pos="-1683"/>
          <w:tab w:val="left" w:pos="426"/>
        </w:tabs>
        <w:ind w:firstLine="0"/>
        <w:jc w:val="both"/>
        <w:rPr>
          <w:szCs w:val="28"/>
        </w:rPr>
      </w:pPr>
      <w:r>
        <w:rPr>
          <w:szCs w:val="28"/>
        </w:rPr>
        <w:t xml:space="preserve">Підстава: Акт № 14 від 02 березня 2023 року прийняття-передачі ноутбуків  </w:t>
      </w:r>
      <w:r>
        <w:rPr>
          <w:szCs w:val="28"/>
          <w:lang w:val="en-US"/>
        </w:rPr>
        <w:t>Hewlett</w:t>
      </w:r>
      <w:r w:rsidRPr="00FD379E">
        <w:rPr>
          <w:szCs w:val="28"/>
        </w:rPr>
        <w:t>-</w:t>
      </w:r>
      <w:proofErr w:type="spellStart"/>
      <w:r>
        <w:rPr>
          <w:szCs w:val="28"/>
          <w:lang w:val="en-US"/>
        </w:rPr>
        <w:t>Paskard</w:t>
      </w:r>
      <w:proofErr w:type="spellEnd"/>
      <w:r>
        <w:rPr>
          <w:szCs w:val="28"/>
        </w:rPr>
        <w:t xml:space="preserve"> між Департаментом науки і освіти Харківської обласної державної адміністрації як гуманітарну допомогу (безкоштовно), надану </w:t>
      </w:r>
      <w:r>
        <w:rPr>
          <w:szCs w:val="28"/>
          <w:lang w:val="en-US"/>
        </w:rPr>
        <w:t>Ukraine</w:t>
      </w:r>
      <w:r w:rsidRPr="00864385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Hause</w:t>
      </w:r>
      <w:proofErr w:type="spellEnd"/>
      <w:r w:rsidRPr="00864385">
        <w:rPr>
          <w:szCs w:val="28"/>
        </w:rPr>
        <w:t xml:space="preserve"> </w:t>
      </w:r>
      <w:r>
        <w:rPr>
          <w:szCs w:val="28"/>
          <w:lang w:val="en-US"/>
        </w:rPr>
        <w:t>DS</w:t>
      </w:r>
      <w:r w:rsidRPr="00864385">
        <w:rPr>
          <w:szCs w:val="28"/>
        </w:rPr>
        <w:t xml:space="preserve"> </w:t>
      </w:r>
      <w:r>
        <w:rPr>
          <w:szCs w:val="28"/>
          <w:lang w:val="en-US"/>
        </w:rPr>
        <w:t>Foundation</w:t>
      </w:r>
      <w:r>
        <w:rPr>
          <w:szCs w:val="28"/>
        </w:rPr>
        <w:t>,</w:t>
      </w:r>
      <w:r w:rsidRPr="00864385">
        <w:rPr>
          <w:szCs w:val="28"/>
        </w:rPr>
        <w:t xml:space="preserve"> </w:t>
      </w:r>
      <w:r>
        <w:rPr>
          <w:szCs w:val="28"/>
          <w:lang w:val="en-US"/>
        </w:rPr>
        <w:t>Ins</w:t>
      </w:r>
      <w:r>
        <w:rPr>
          <w:szCs w:val="28"/>
        </w:rPr>
        <w:t>..</w:t>
      </w:r>
    </w:p>
    <w:p w:rsidR="009F1B2E" w:rsidRPr="00F24AF5" w:rsidRDefault="009F1B2E" w:rsidP="00D711BB">
      <w:pPr>
        <w:pStyle w:val="a3"/>
        <w:tabs>
          <w:tab w:val="left" w:pos="-1683"/>
          <w:tab w:val="left" w:pos="426"/>
        </w:tabs>
        <w:spacing w:line="360" w:lineRule="auto"/>
        <w:ind w:firstLine="0"/>
        <w:jc w:val="both"/>
        <w:rPr>
          <w:szCs w:val="28"/>
        </w:rPr>
      </w:pPr>
    </w:p>
    <w:p w:rsidR="00F24AF5" w:rsidRPr="00B70A54" w:rsidRDefault="00F24AF5" w:rsidP="00F24AF5">
      <w:pPr>
        <w:pStyle w:val="a3"/>
        <w:rPr>
          <w:szCs w:val="28"/>
        </w:rPr>
      </w:pPr>
    </w:p>
    <w:p w:rsidR="00F24AF5" w:rsidRPr="00E37C18" w:rsidRDefault="00880946" w:rsidP="00F24AF5">
      <w:pPr>
        <w:pStyle w:val="3"/>
        <w:ind w:left="0"/>
        <w:rPr>
          <w:b w:val="0"/>
          <w:szCs w:val="28"/>
        </w:rPr>
      </w:pPr>
      <w:r w:rsidRPr="00E37C18">
        <w:rPr>
          <w:b w:val="0"/>
          <w:szCs w:val="28"/>
        </w:rPr>
        <w:t xml:space="preserve">Начальник </w:t>
      </w:r>
      <w:r w:rsidR="00F24AF5" w:rsidRPr="00E37C18">
        <w:rPr>
          <w:b w:val="0"/>
          <w:szCs w:val="28"/>
        </w:rPr>
        <w:t xml:space="preserve"> </w:t>
      </w:r>
      <w:r w:rsidR="00286186" w:rsidRPr="00E37C18">
        <w:rPr>
          <w:b w:val="0"/>
          <w:szCs w:val="28"/>
        </w:rPr>
        <w:t>ліцею</w:t>
      </w:r>
      <w:r w:rsidR="00F24AF5" w:rsidRPr="00E37C18">
        <w:rPr>
          <w:b w:val="0"/>
          <w:szCs w:val="28"/>
        </w:rPr>
        <w:t xml:space="preserve"> </w:t>
      </w:r>
      <w:r w:rsidRPr="00E37C18">
        <w:rPr>
          <w:b w:val="0"/>
          <w:szCs w:val="28"/>
        </w:rPr>
        <w:t xml:space="preserve">                          </w:t>
      </w:r>
      <w:r w:rsidR="00E37C18">
        <w:rPr>
          <w:b w:val="0"/>
          <w:szCs w:val="28"/>
        </w:rPr>
        <w:t xml:space="preserve">                             </w:t>
      </w:r>
      <w:r w:rsidRPr="00E37C18">
        <w:rPr>
          <w:b w:val="0"/>
          <w:szCs w:val="28"/>
        </w:rPr>
        <w:t xml:space="preserve">   </w:t>
      </w:r>
      <w:r w:rsidRPr="00E37C18">
        <w:rPr>
          <w:b w:val="0"/>
          <w:szCs w:val="28"/>
        </w:rPr>
        <w:tab/>
        <w:t>Сергій</w:t>
      </w:r>
      <w:r w:rsidR="00286186" w:rsidRPr="00E37C18">
        <w:rPr>
          <w:b w:val="0"/>
          <w:szCs w:val="28"/>
        </w:rPr>
        <w:t xml:space="preserve"> </w:t>
      </w:r>
      <w:r w:rsidRPr="00E37C18">
        <w:rPr>
          <w:b w:val="0"/>
          <w:szCs w:val="28"/>
        </w:rPr>
        <w:t>ФОРОСТОВЕЦЬ</w:t>
      </w:r>
      <w:r w:rsidR="00F24AF5" w:rsidRPr="00E37C18">
        <w:rPr>
          <w:b w:val="0"/>
          <w:szCs w:val="28"/>
        </w:rPr>
        <w:t xml:space="preserve"> </w:t>
      </w:r>
    </w:p>
    <w:p w:rsidR="00F24AF5" w:rsidRPr="00E37C18" w:rsidRDefault="00F24AF5" w:rsidP="00F24AF5">
      <w:pPr>
        <w:jc w:val="both"/>
        <w:rPr>
          <w:sz w:val="28"/>
        </w:rPr>
      </w:pPr>
    </w:p>
    <w:p w:rsidR="007816F2" w:rsidRDefault="007816F2" w:rsidP="00F24AF5">
      <w:pPr>
        <w:jc w:val="both"/>
        <w:rPr>
          <w:sz w:val="28"/>
        </w:rPr>
      </w:pPr>
    </w:p>
    <w:p w:rsidR="00C40264" w:rsidRDefault="00C40264" w:rsidP="00F24AF5">
      <w:pPr>
        <w:pStyle w:val="a3"/>
        <w:ind w:firstLine="0"/>
        <w:jc w:val="both"/>
        <w:rPr>
          <w:bCs/>
          <w:sz w:val="22"/>
          <w:szCs w:val="22"/>
        </w:rPr>
        <w:sectPr w:rsidR="00C40264" w:rsidSect="00AC03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5BBA" w:rsidRPr="00C35BBA" w:rsidRDefault="00C35BBA" w:rsidP="00D03EB6">
      <w:pPr>
        <w:pStyle w:val="a3"/>
        <w:ind w:firstLine="0"/>
        <w:jc w:val="both"/>
        <w:rPr>
          <w:bCs/>
          <w:sz w:val="22"/>
          <w:szCs w:val="22"/>
        </w:rPr>
      </w:pPr>
    </w:p>
    <w:sectPr w:rsidR="00C35BBA" w:rsidRPr="00C35BBA" w:rsidSect="00AC03A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B9D"/>
    <w:multiLevelType w:val="hybridMultilevel"/>
    <w:tmpl w:val="D85A72EC"/>
    <w:lvl w:ilvl="0" w:tplc="D2965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18C"/>
    <w:multiLevelType w:val="hybridMultilevel"/>
    <w:tmpl w:val="2A48552E"/>
    <w:lvl w:ilvl="0" w:tplc="94B0B3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D06"/>
    <w:multiLevelType w:val="hybridMultilevel"/>
    <w:tmpl w:val="BDB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749"/>
    <w:multiLevelType w:val="hybridMultilevel"/>
    <w:tmpl w:val="195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8CA"/>
    <w:multiLevelType w:val="hybridMultilevel"/>
    <w:tmpl w:val="155E3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289"/>
    <w:multiLevelType w:val="multilevel"/>
    <w:tmpl w:val="18F8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777341"/>
    <w:multiLevelType w:val="hybridMultilevel"/>
    <w:tmpl w:val="B6184BEE"/>
    <w:lvl w:ilvl="0" w:tplc="C4823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18D5"/>
    <w:multiLevelType w:val="hybridMultilevel"/>
    <w:tmpl w:val="A812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15FEA"/>
    <w:multiLevelType w:val="hybridMultilevel"/>
    <w:tmpl w:val="90A0F418"/>
    <w:lvl w:ilvl="0" w:tplc="E8C20F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A1592"/>
    <w:multiLevelType w:val="hybridMultilevel"/>
    <w:tmpl w:val="0DA4C0FC"/>
    <w:lvl w:ilvl="0" w:tplc="441EA3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3777"/>
    <w:multiLevelType w:val="hybridMultilevel"/>
    <w:tmpl w:val="F20E92D0"/>
    <w:lvl w:ilvl="0" w:tplc="BB2886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331B9"/>
    <w:multiLevelType w:val="hybridMultilevel"/>
    <w:tmpl w:val="E474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16E"/>
    <w:rsid w:val="000007FB"/>
    <w:rsid w:val="00000E94"/>
    <w:rsid w:val="00030AF3"/>
    <w:rsid w:val="00036D7A"/>
    <w:rsid w:val="0004279E"/>
    <w:rsid w:val="000558DF"/>
    <w:rsid w:val="00081D5B"/>
    <w:rsid w:val="00085C60"/>
    <w:rsid w:val="000A658B"/>
    <w:rsid w:val="000A6F13"/>
    <w:rsid w:val="00124F94"/>
    <w:rsid w:val="00146133"/>
    <w:rsid w:val="00146AEC"/>
    <w:rsid w:val="001846D1"/>
    <w:rsid w:val="00190EAC"/>
    <w:rsid w:val="001A5C52"/>
    <w:rsid w:val="001B01BD"/>
    <w:rsid w:val="001B7AAF"/>
    <w:rsid w:val="001C3624"/>
    <w:rsid w:val="00201DBE"/>
    <w:rsid w:val="002168B5"/>
    <w:rsid w:val="00225604"/>
    <w:rsid w:val="00227208"/>
    <w:rsid w:val="00234172"/>
    <w:rsid w:val="002619B9"/>
    <w:rsid w:val="0027063D"/>
    <w:rsid w:val="00276D32"/>
    <w:rsid w:val="00280D14"/>
    <w:rsid w:val="00286186"/>
    <w:rsid w:val="002B5F20"/>
    <w:rsid w:val="002E6099"/>
    <w:rsid w:val="0031149D"/>
    <w:rsid w:val="00317573"/>
    <w:rsid w:val="0034785B"/>
    <w:rsid w:val="00361214"/>
    <w:rsid w:val="00380B94"/>
    <w:rsid w:val="00383C35"/>
    <w:rsid w:val="003B7714"/>
    <w:rsid w:val="003C3908"/>
    <w:rsid w:val="003D0F09"/>
    <w:rsid w:val="003E1255"/>
    <w:rsid w:val="00402087"/>
    <w:rsid w:val="00416116"/>
    <w:rsid w:val="00433A6D"/>
    <w:rsid w:val="00457440"/>
    <w:rsid w:val="00483B72"/>
    <w:rsid w:val="004918E0"/>
    <w:rsid w:val="00496205"/>
    <w:rsid w:val="004B2163"/>
    <w:rsid w:val="004B6797"/>
    <w:rsid w:val="004B7384"/>
    <w:rsid w:val="004C1C8B"/>
    <w:rsid w:val="004C6296"/>
    <w:rsid w:val="004D3F55"/>
    <w:rsid w:val="004E298C"/>
    <w:rsid w:val="004F1B9D"/>
    <w:rsid w:val="00507983"/>
    <w:rsid w:val="005511D0"/>
    <w:rsid w:val="00551261"/>
    <w:rsid w:val="0056740F"/>
    <w:rsid w:val="0057054A"/>
    <w:rsid w:val="00574609"/>
    <w:rsid w:val="00585D6E"/>
    <w:rsid w:val="005A1B40"/>
    <w:rsid w:val="005C6C84"/>
    <w:rsid w:val="005D0748"/>
    <w:rsid w:val="00604E47"/>
    <w:rsid w:val="0064029C"/>
    <w:rsid w:val="00687845"/>
    <w:rsid w:val="006A0E40"/>
    <w:rsid w:val="006B056D"/>
    <w:rsid w:val="006F62B5"/>
    <w:rsid w:val="007639C1"/>
    <w:rsid w:val="00773779"/>
    <w:rsid w:val="007816F2"/>
    <w:rsid w:val="007929F6"/>
    <w:rsid w:val="00795FB1"/>
    <w:rsid w:val="00797376"/>
    <w:rsid w:val="007D1F5F"/>
    <w:rsid w:val="007D5277"/>
    <w:rsid w:val="007F2DC1"/>
    <w:rsid w:val="00814AD9"/>
    <w:rsid w:val="00821DA4"/>
    <w:rsid w:val="00830B11"/>
    <w:rsid w:val="00843773"/>
    <w:rsid w:val="008452ED"/>
    <w:rsid w:val="00857AB1"/>
    <w:rsid w:val="00867504"/>
    <w:rsid w:val="0087269B"/>
    <w:rsid w:val="00880946"/>
    <w:rsid w:val="008841DD"/>
    <w:rsid w:val="008B73E2"/>
    <w:rsid w:val="008E0447"/>
    <w:rsid w:val="008F6FF1"/>
    <w:rsid w:val="00912E6C"/>
    <w:rsid w:val="00930473"/>
    <w:rsid w:val="00930B5B"/>
    <w:rsid w:val="009323FC"/>
    <w:rsid w:val="00967E71"/>
    <w:rsid w:val="00991F86"/>
    <w:rsid w:val="009A73CB"/>
    <w:rsid w:val="009B1165"/>
    <w:rsid w:val="009B3A30"/>
    <w:rsid w:val="009B6E2F"/>
    <w:rsid w:val="009E78FC"/>
    <w:rsid w:val="009F1B2E"/>
    <w:rsid w:val="00A077D6"/>
    <w:rsid w:val="00A139F5"/>
    <w:rsid w:val="00A14EEE"/>
    <w:rsid w:val="00A2016A"/>
    <w:rsid w:val="00A20FDC"/>
    <w:rsid w:val="00A212A1"/>
    <w:rsid w:val="00A37B3E"/>
    <w:rsid w:val="00A564D7"/>
    <w:rsid w:val="00A649F3"/>
    <w:rsid w:val="00A9445E"/>
    <w:rsid w:val="00AB2C83"/>
    <w:rsid w:val="00AC03A1"/>
    <w:rsid w:val="00AD780A"/>
    <w:rsid w:val="00AD7D92"/>
    <w:rsid w:val="00B02A66"/>
    <w:rsid w:val="00B41CF3"/>
    <w:rsid w:val="00B435C0"/>
    <w:rsid w:val="00B70BDB"/>
    <w:rsid w:val="00B7636A"/>
    <w:rsid w:val="00B7664F"/>
    <w:rsid w:val="00B859C8"/>
    <w:rsid w:val="00B96E44"/>
    <w:rsid w:val="00BA2FB5"/>
    <w:rsid w:val="00BA395C"/>
    <w:rsid w:val="00BA3A93"/>
    <w:rsid w:val="00BD1C32"/>
    <w:rsid w:val="00BF2841"/>
    <w:rsid w:val="00C35BBA"/>
    <w:rsid w:val="00C37881"/>
    <w:rsid w:val="00C40264"/>
    <w:rsid w:val="00C419DD"/>
    <w:rsid w:val="00C65717"/>
    <w:rsid w:val="00C860EF"/>
    <w:rsid w:val="00CB016E"/>
    <w:rsid w:val="00CB042B"/>
    <w:rsid w:val="00CC4EE2"/>
    <w:rsid w:val="00CE24AE"/>
    <w:rsid w:val="00CE277E"/>
    <w:rsid w:val="00CE2808"/>
    <w:rsid w:val="00D03EB6"/>
    <w:rsid w:val="00D14868"/>
    <w:rsid w:val="00D44266"/>
    <w:rsid w:val="00D711BB"/>
    <w:rsid w:val="00DB2058"/>
    <w:rsid w:val="00DC0180"/>
    <w:rsid w:val="00DE4854"/>
    <w:rsid w:val="00DF4CC5"/>
    <w:rsid w:val="00DF6DC1"/>
    <w:rsid w:val="00E01337"/>
    <w:rsid w:val="00E37C18"/>
    <w:rsid w:val="00E47374"/>
    <w:rsid w:val="00E76FC6"/>
    <w:rsid w:val="00E835E2"/>
    <w:rsid w:val="00ED0E34"/>
    <w:rsid w:val="00ED6879"/>
    <w:rsid w:val="00EE1B8B"/>
    <w:rsid w:val="00F24AF5"/>
    <w:rsid w:val="00F24FE4"/>
    <w:rsid w:val="00F419F7"/>
    <w:rsid w:val="00F62186"/>
    <w:rsid w:val="00F86321"/>
    <w:rsid w:val="00F928A3"/>
    <w:rsid w:val="00F937E3"/>
    <w:rsid w:val="00FB0B32"/>
    <w:rsid w:val="00FC6C4E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6E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3">
    <w:name w:val="heading 3"/>
    <w:basedOn w:val="a"/>
    <w:next w:val="a"/>
    <w:link w:val="30"/>
    <w:qFormat/>
    <w:rsid w:val="00797376"/>
    <w:pPr>
      <w:keepNext/>
      <w:ind w:left="748"/>
      <w:jc w:val="both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16E"/>
    <w:pPr>
      <w:ind w:firstLine="709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01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973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6099"/>
    <w:pPr>
      <w:ind w:left="720"/>
      <w:contextualSpacing/>
    </w:pPr>
  </w:style>
  <w:style w:type="table" w:styleId="a6">
    <w:name w:val="Table Grid"/>
    <w:basedOn w:val="a1"/>
    <w:rsid w:val="0036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2FB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35B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BB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a">
    <w:name w:val="Hyperlink"/>
    <w:basedOn w:val="a0"/>
    <w:rsid w:val="00E37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2023-03-14T11:44:00Z</cp:lastPrinted>
  <dcterms:created xsi:type="dcterms:W3CDTF">2023-03-14T11:47:00Z</dcterms:created>
  <dcterms:modified xsi:type="dcterms:W3CDTF">2023-03-14T11:47:00Z</dcterms:modified>
</cp:coreProperties>
</file>