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B9" w:rsidRDefault="0047000B" w:rsidP="00CF46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Захист України 10-Б</w:t>
      </w:r>
      <w:r w:rsidR="00CF46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CF46B9" w:rsidRDefault="00CF46B9" w:rsidP="00CF46B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485" w:type="dxa"/>
        <w:jc w:val="center"/>
        <w:tblLayout w:type="fixed"/>
        <w:tblLook w:val="04A0"/>
      </w:tblPr>
      <w:tblGrid>
        <w:gridCol w:w="988"/>
        <w:gridCol w:w="2271"/>
        <w:gridCol w:w="1985"/>
        <w:gridCol w:w="1701"/>
        <w:gridCol w:w="1843"/>
        <w:gridCol w:w="1697"/>
      </w:tblGrid>
      <w:tr w:rsidR="00CF46B9" w:rsidTr="00CF46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прове-дення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CF46B9" w:rsidTr="00CF46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470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CF4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Pr="00CF46B9" w:rsidRDefault="00CF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46B9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CF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6B9">
              <w:rPr>
                <w:rFonts w:ascii="Times New Roman" w:hAnsi="Times New Roman" w:cs="Times New Roman"/>
                <w:sz w:val="24"/>
                <w:szCs w:val="24"/>
              </w:rPr>
              <w:t>носіння</w:t>
            </w:r>
            <w:proofErr w:type="spellEnd"/>
            <w:r w:rsidRPr="00CF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6B9">
              <w:rPr>
                <w:rFonts w:ascii="Times New Roman" w:hAnsi="Times New Roman" w:cs="Times New Roman"/>
                <w:sz w:val="24"/>
                <w:szCs w:val="24"/>
              </w:rPr>
              <w:t>зброї</w:t>
            </w:r>
            <w:proofErr w:type="spellEnd"/>
            <w:r w:rsidRPr="00CF46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F46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46B9">
              <w:rPr>
                <w:rFonts w:ascii="Times New Roman" w:hAnsi="Times New Roman" w:cs="Times New Roman"/>
                <w:sz w:val="24"/>
                <w:szCs w:val="24"/>
              </w:rPr>
              <w:t>ільне</w:t>
            </w:r>
            <w:proofErr w:type="spellEnd"/>
            <w:r w:rsidRPr="00CF46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46B9">
              <w:rPr>
                <w:rFonts w:ascii="Times New Roman" w:hAnsi="Times New Roman" w:cs="Times New Roman"/>
                <w:sz w:val="24"/>
                <w:szCs w:val="24"/>
              </w:rPr>
              <w:t>тактичне</w:t>
            </w:r>
            <w:proofErr w:type="spellEnd"/>
            <w:r w:rsidRPr="00CF46B9">
              <w:rPr>
                <w:rFonts w:ascii="Times New Roman" w:hAnsi="Times New Roman" w:cs="Times New Roman"/>
                <w:sz w:val="24"/>
                <w:szCs w:val="24"/>
              </w:rPr>
              <w:t xml:space="preserve"> та в момент </w:t>
            </w:r>
            <w:proofErr w:type="spellStart"/>
            <w:r w:rsidRPr="00CF46B9">
              <w:rPr>
                <w:rFonts w:ascii="Times New Roman" w:hAnsi="Times New Roman" w:cs="Times New Roman"/>
                <w:sz w:val="24"/>
                <w:szCs w:val="24"/>
              </w:rPr>
              <w:t>наближення</w:t>
            </w:r>
            <w:proofErr w:type="spellEnd"/>
            <w:r w:rsidRPr="00CF46B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46B9">
              <w:rPr>
                <w:rFonts w:ascii="Times New Roman" w:hAnsi="Times New Roman" w:cs="Times New Roman"/>
                <w:sz w:val="24"/>
                <w:szCs w:val="24"/>
              </w:rPr>
              <w:t>цілі</w:t>
            </w:r>
            <w:proofErr w:type="spellEnd"/>
            <w:r w:rsidRPr="00CF4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Pr="00CF46B9" w:rsidRDefault="00CF46B9" w:rsidP="00406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</w:t>
            </w:r>
            <w:r w:rsidR="00406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CF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 І.М. Гарасимів,   К.О. Пашко,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  <w:r w:rsidRPr="00CF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Фука,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</w:t>
            </w:r>
            <w:r w:rsidRPr="00CF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 </w:t>
            </w:r>
            <w:proofErr w:type="spellStart"/>
            <w:r w:rsidRPr="00CF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Щирба</w:t>
            </w:r>
            <w:proofErr w:type="spellEnd"/>
            <w:r w:rsidRPr="00CF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—2018.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Опрацюватипараграф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25, відповісти на питання      № 1-5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9" w:rsidRDefault="00CF46B9">
            <w:pPr>
              <w:pStyle w:val="a3"/>
              <w:spacing w:after="0" w:line="240" w:lineRule="auto"/>
              <w:ind w:left="176"/>
              <w:rPr>
                <w:rFonts w:ascii="Arial" w:hAnsi="Arial" w:cs="Arial"/>
                <w:b/>
                <w:bCs/>
                <w:color w:val="009DFF"/>
                <w:sz w:val="30"/>
                <w:szCs w:val="30"/>
                <w:shd w:val="clear" w:color="auto" w:fill="FFFFFF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13870" w:rsidRDefault="00513870"/>
    <w:sectPr w:rsidR="00513870" w:rsidSect="00A7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F46B9"/>
    <w:rsid w:val="00406295"/>
    <w:rsid w:val="0047000B"/>
    <w:rsid w:val="00513870"/>
    <w:rsid w:val="00A775D6"/>
    <w:rsid w:val="00B17803"/>
    <w:rsid w:val="00CF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B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CF46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2023-02-16T10:45:00Z</dcterms:created>
  <dcterms:modified xsi:type="dcterms:W3CDTF">2023-02-16T11:18:00Z</dcterms:modified>
</cp:coreProperties>
</file>