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E" w:rsidRDefault="00146CEE">
      <w:pPr>
        <w:rPr>
          <w:lang w:val="uk-UA"/>
        </w:rPr>
      </w:pPr>
    </w:p>
    <w:p w:rsidR="00146CEE" w:rsidRPr="00AC5972" w:rsidRDefault="00146CEE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Правознавство 9 клас</w:t>
      </w:r>
    </w:p>
    <w:p w:rsidR="00F93913" w:rsidRPr="00AC5972" w:rsidRDefault="00F93913">
      <w:pP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Підручник </w:t>
      </w:r>
      <w:proofErr w:type="spellStart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Наровлянський</w:t>
      </w:r>
      <w:proofErr w:type="spellEnd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О. Д.</w:t>
      </w:r>
    </w:p>
    <w:p w:rsidR="00AC5972" w:rsidRDefault="00AC5972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uk-UA"/>
        </w:rPr>
        <w:t>« Сім</w:t>
      </w:r>
      <w:r w:rsidRPr="00AC597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. Шлюб»</w:t>
      </w:r>
    </w:p>
    <w:p w:rsidR="00720A52" w:rsidRDefault="00E47DAB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sz w:val="24"/>
          <w:szCs w:val="24"/>
          <w:lang w:val="uk-UA"/>
        </w:rPr>
        <w:t xml:space="preserve">Пар </w:t>
      </w:r>
      <w:r w:rsidR="00F76777" w:rsidRPr="00AC597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597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F7481" w:rsidRPr="00AC5972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10231B" w:rsidRPr="00AC5972">
        <w:rPr>
          <w:rFonts w:ascii="Times New Roman" w:hAnsi="Times New Roman" w:cs="Times New Roman"/>
          <w:sz w:val="24"/>
          <w:szCs w:val="24"/>
          <w:lang w:val="uk-UA"/>
        </w:rPr>
        <w:t xml:space="preserve"> опрацювати; п</w:t>
      </w:r>
      <w:r w:rsidR="00F93913" w:rsidRPr="00AC5972">
        <w:rPr>
          <w:rFonts w:ascii="Times New Roman" w:hAnsi="Times New Roman" w:cs="Times New Roman"/>
          <w:sz w:val="24"/>
          <w:szCs w:val="24"/>
          <w:lang w:val="uk-UA"/>
        </w:rPr>
        <w:t xml:space="preserve">исьмово </w:t>
      </w:r>
      <w:r w:rsidRPr="00AC5972">
        <w:rPr>
          <w:rFonts w:ascii="Times New Roman" w:hAnsi="Times New Roman" w:cs="Times New Roman"/>
          <w:sz w:val="24"/>
          <w:szCs w:val="24"/>
          <w:lang w:val="uk-UA"/>
        </w:rPr>
        <w:t xml:space="preserve">питання після параграфу </w:t>
      </w:r>
      <w:r w:rsidR="003B00D6" w:rsidRPr="00AC59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972">
        <w:rPr>
          <w:rFonts w:ascii="Times New Roman" w:hAnsi="Times New Roman" w:cs="Times New Roman"/>
          <w:sz w:val="24"/>
          <w:szCs w:val="24"/>
          <w:lang w:val="uk-UA"/>
        </w:rPr>
        <w:t xml:space="preserve"> 1-4 </w:t>
      </w:r>
      <w:r w:rsidR="004F7481" w:rsidRPr="00AC5972">
        <w:rPr>
          <w:rFonts w:ascii="Times New Roman" w:hAnsi="Times New Roman" w:cs="Times New Roman"/>
          <w:sz w:val="24"/>
          <w:szCs w:val="24"/>
          <w:lang w:val="uk-UA"/>
        </w:rPr>
        <w:t xml:space="preserve">виконати </w:t>
      </w:r>
      <w:r w:rsidR="00AC597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C5972" w:rsidRPr="00AC5972" w:rsidRDefault="00AC5972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Навести 5-7 прикладів немайнових і майнових прав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AC597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подружжя.</w:t>
      </w:r>
      <w:bookmarkStart w:id="0" w:name="_GoBack"/>
      <w:bookmarkEnd w:id="0"/>
    </w:p>
    <w:sectPr w:rsidR="00AC5972" w:rsidRPr="00A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10231B"/>
    <w:rsid w:val="00146CEE"/>
    <w:rsid w:val="00202C40"/>
    <w:rsid w:val="003B00D6"/>
    <w:rsid w:val="004820F3"/>
    <w:rsid w:val="004F7481"/>
    <w:rsid w:val="0071177C"/>
    <w:rsid w:val="00720A52"/>
    <w:rsid w:val="00AC5972"/>
    <w:rsid w:val="00D437DE"/>
    <w:rsid w:val="00E47DAB"/>
    <w:rsid w:val="00F76777"/>
    <w:rsid w:val="00F93913"/>
    <w:rsid w:val="00FA1583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B4DE"/>
  <w15:chartTrackingRefBased/>
  <w15:docId w15:val="{8531DEEB-989B-474A-AB4F-9486E4C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User34er</dc:creator>
  <cp:keywords/>
  <dc:description/>
  <cp:lastModifiedBy>User34er</cp:lastModifiedBy>
  <cp:revision>14</cp:revision>
  <dcterms:created xsi:type="dcterms:W3CDTF">2022-10-03T11:56:00Z</dcterms:created>
  <dcterms:modified xsi:type="dcterms:W3CDTF">2023-02-18T17:37:00Z</dcterms:modified>
</cp:coreProperties>
</file>