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АРКІВСЬКИЙ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ПОСИЛЕНОЮ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ВІЙСЬКОВО-ФІЗИЧНОЮ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ПІДГОТОВКОЮ “РЯТУВАЛЬНИК”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</w:t>
      </w:r>
      <w:r w:rsidR="00D218CC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вул. Дванадцятого Квітня, 12, м. Х</w:t>
      </w:r>
      <w:r w:rsidR="00D218CC">
        <w:rPr>
          <w:rFonts w:ascii="Times New Roman" w:hAnsi="Times New Roman" w:cs="Times New Roman"/>
          <w:sz w:val="24"/>
          <w:szCs w:val="24"/>
          <w:lang w:val="uk-UA"/>
        </w:rPr>
        <w:t>арків, тел./факс (057) 725-84-54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300E4">
        <w:fldChar w:fldCharType="begin"/>
      </w:r>
      <w:r w:rsidR="005300E4" w:rsidRPr="00EB75DA">
        <w:rPr>
          <w:lang w:val="en-US"/>
        </w:rPr>
        <w:instrText>HYPERLINK "mailto:ryatuvalnik@ryatuvalnik.com.ua"</w:instrText>
      </w:r>
      <w:r w:rsidR="005300E4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5300E4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5300E4">
        <w:fldChar w:fldCharType="begin"/>
      </w:r>
      <w:r w:rsidR="005300E4" w:rsidRPr="00EB75DA">
        <w:rPr>
          <w:lang w:val="en-US"/>
        </w:rPr>
        <w:instrText>HYPERLINK "https://ryatuvalnik.com.ua/"</w:instrText>
      </w:r>
      <w:r w:rsidR="005300E4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5300E4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5717CE" w:rsidRDefault="00252CFD" w:rsidP="00252C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5048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5717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FD7C9B" w:rsidP="00FD7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</w:t>
            </w:r>
            <w:r w:rsidR="00811D8B"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AD3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113</w:t>
            </w:r>
          </w:p>
        </w:tc>
      </w:tr>
    </w:tbl>
    <w:p w:rsidR="0050482A" w:rsidRDefault="0050482A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роботи з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ілактики </w:t>
      </w:r>
    </w:p>
    <w:p w:rsidR="00FD7C9B" w:rsidRDefault="0050482A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правопорушень </w:t>
      </w:r>
      <w:r w:rsidR="00FD7C9B">
        <w:rPr>
          <w:rFonts w:ascii="Times New Roman" w:hAnsi="Times New Roman"/>
          <w:b/>
          <w:sz w:val="28"/>
          <w:szCs w:val="28"/>
          <w:lang w:val="uk-UA"/>
        </w:rPr>
        <w:t xml:space="preserve">антисоціальних явищ </w:t>
      </w:r>
    </w:p>
    <w:p w:rsidR="0050482A" w:rsidRDefault="00FD7C9B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булінгу </w:t>
      </w:r>
      <w:r w:rsidR="0050482A">
        <w:rPr>
          <w:rFonts w:ascii="Times New Roman" w:hAnsi="Times New Roman"/>
          <w:b/>
          <w:sz w:val="28"/>
          <w:szCs w:val="28"/>
          <w:lang w:val="uk-UA"/>
        </w:rPr>
        <w:t>серед ліцеїстів</w:t>
      </w:r>
    </w:p>
    <w:p w:rsidR="00554489" w:rsidRDefault="00554489" w:rsidP="00554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82A" w:rsidRDefault="0050482A" w:rsidP="00554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запобігання правопорушень серед ліцеїстів та н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>а виконання</w:t>
      </w:r>
      <w:r w:rsidRPr="005544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наказів та рекомендацій: наказу </w:t>
      </w:r>
      <w:r w:rsidR="00554489">
        <w:rPr>
          <w:rFonts w:ascii="Times New Roman" w:hAnsi="Times New Roman" w:cs="Times New Roman"/>
          <w:sz w:val="28"/>
          <w:szCs w:val="28"/>
          <w:lang w:val="uk-UA"/>
        </w:rPr>
        <w:t>МОН України від 29.10.10р.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 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</w:t>
      </w:r>
      <w:r w:rsidRPr="008C0E9C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28.03.2014р. №1/9-179 «Щодо профілактики </w:t>
      </w:r>
      <w:proofErr w:type="spellStart"/>
      <w:r w:rsidRPr="008C0E9C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Pr="008C0E9C">
        <w:rPr>
          <w:rFonts w:ascii="Times New Roman" w:hAnsi="Times New Roman"/>
          <w:sz w:val="28"/>
          <w:szCs w:val="28"/>
          <w:lang w:val="uk-UA"/>
        </w:rPr>
        <w:t xml:space="preserve"> тенденцій серед учнів»;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07.08.2015р. №2/3-14-1572-15 «Щодо профілактики учинення дітьми навмисних </w:t>
      </w:r>
      <w:proofErr w:type="spellStart"/>
      <w:r w:rsidRPr="00F67458">
        <w:rPr>
          <w:rFonts w:ascii="Times New Roman" w:hAnsi="Times New Roman"/>
          <w:sz w:val="28"/>
          <w:szCs w:val="28"/>
          <w:lang w:val="uk-UA"/>
        </w:rPr>
        <w:t>самоушкоджень</w:t>
      </w:r>
      <w:proofErr w:type="spellEnd"/>
      <w:r w:rsidRPr="00F67458">
        <w:rPr>
          <w:rFonts w:ascii="Times New Roman" w:hAnsi="Times New Roman"/>
          <w:sz w:val="28"/>
          <w:szCs w:val="28"/>
          <w:lang w:val="uk-UA"/>
        </w:rPr>
        <w:t>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МОН України від 11.03.2014 р. №1/9-135 «Про надання психологічної допомоги учасникам навчально-виховного процесу»;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 w:rsidR="005544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18.05.2018 №1/11-5480 «Методичні рекомендації щодо запобігання та протидії насильству»;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67458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18.12.2018р. № 2657-</w:t>
      </w:r>
      <w:r w:rsidRPr="00EB5C81">
        <w:rPr>
          <w:rFonts w:ascii="Times New Roman" w:hAnsi="Times New Roman"/>
          <w:sz w:val="28"/>
          <w:szCs w:val="28"/>
        </w:rPr>
        <w:t>VIII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67458">
        <w:rPr>
          <w:rFonts w:ascii="Times New Roman" w:hAnsi="Times New Roman"/>
          <w:sz w:val="28"/>
          <w:szCs w:val="28"/>
          <w:lang w:val="uk-UA"/>
        </w:rPr>
        <w:t xml:space="preserve"> для закладів освіти щодо застосування норм Закону України «Про внесення змін до деяких законодавчих актів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раїни щодо булінгу (цькуванню)»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нормативних документів </w:t>
      </w:r>
    </w:p>
    <w:p w:rsidR="0050482A" w:rsidRDefault="0050482A" w:rsidP="0055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0482A" w:rsidRDefault="0050482A" w:rsidP="00554489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95598">
        <w:rPr>
          <w:rFonts w:ascii="Times New Roman" w:hAnsi="Times New Roman"/>
          <w:sz w:val="28"/>
          <w:szCs w:val="28"/>
          <w:lang w:val="uk-UA"/>
        </w:rPr>
        <w:t xml:space="preserve">Роботу з профілактики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злочинності, правопорушень </w:t>
      </w:r>
      <w:r w:rsidRPr="00195598">
        <w:rPr>
          <w:rFonts w:ascii="Times New Roman" w:hAnsi="Times New Roman"/>
          <w:sz w:val="28"/>
          <w:szCs w:val="28"/>
          <w:lang w:val="uk-UA"/>
        </w:rPr>
        <w:t>проводити щомісячно</w:t>
      </w:r>
      <w:r w:rsidR="005717CE" w:rsidRPr="005717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717CE" w:rsidRPr="005717CE">
        <w:rPr>
          <w:rFonts w:ascii="Times New Roman" w:hAnsi="Times New Roman"/>
          <w:sz w:val="28"/>
          <w:szCs w:val="28"/>
        </w:rPr>
        <w:t>дистанційно</w:t>
      </w:r>
      <w:proofErr w:type="spellEnd"/>
      <w:r w:rsidR="005717CE" w:rsidRPr="005717CE">
        <w:rPr>
          <w:rFonts w:ascii="Times New Roman" w:hAnsi="Times New Roman"/>
          <w:sz w:val="28"/>
          <w:szCs w:val="28"/>
        </w:rPr>
        <w:t>)</w:t>
      </w:r>
      <w:r w:rsidRPr="00195598">
        <w:rPr>
          <w:rFonts w:ascii="Times New Roman" w:hAnsi="Times New Roman"/>
          <w:sz w:val="28"/>
          <w:szCs w:val="28"/>
          <w:lang w:val="uk-UA"/>
        </w:rPr>
        <w:t>.</w:t>
      </w:r>
    </w:p>
    <w:p w:rsidR="0050482A" w:rsidRDefault="0050482A" w:rsidP="00554489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Класним керівникам, вихователям, офіцерам-вихователям:</w:t>
      </w:r>
    </w:p>
    <w:p w:rsidR="0050482A" w:rsidRDefault="0050482A" w:rsidP="00554489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Дотримуватись нормативних документів щодо попередження правопорушення та злочинності серед неповнолітніх.</w:t>
      </w:r>
    </w:p>
    <w:p w:rsidR="0050482A" w:rsidRPr="00816401" w:rsidRDefault="0050482A" w:rsidP="00554489">
      <w:pPr>
        <w:pStyle w:val="a5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544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своєчасне </w:t>
      </w:r>
      <w:r w:rsidR="00252CFD">
        <w:rPr>
          <w:rFonts w:ascii="Times New Roman" w:hAnsi="Times New Roman" w:cs="Times New Roman"/>
          <w:sz w:val="28"/>
          <w:szCs w:val="28"/>
          <w:lang w:val="uk-UA"/>
        </w:rPr>
        <w:t>інформування адміністрації ліцею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про випадки правопоруш</w:t>
      </w:r>
      <w:r w:rsidR="00252CFD">
        <w:rPr>
          <w:rFonts w:ascii="Times New Roman" w:hAnsi="Times New Roman" w:cs="Times New Roman"/>
          <w:sz w:val="28"/>
          <w:szCs w:val="28"/>
          <w:lang w:val="uk-UA"/>
        </w:rPr>
        <w:t>ень та злочинів, які скоїли ліцеїсти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82A" w:rsidRPr="00816401" w:rsidRDefault="0050482A" w:rsidP="005544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717CE" w:rsidP="005544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50482A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Вивчати умови утримання дітей у сім’ях, психологічний клімат у родинах. оточення дітей, їх спілкування за місцем проживання. Тримати під контролем неблагополучні сім’ї.</w:t>
      </w:r>
    </w:p>
    <w:p w:rsidR="0050482A" w:rsidRDefault="0050482A" w:rsidP="00554489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Упродовж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17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717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0482A" w:rsidRPr="00816401" w:rsidRDefault="005717CE" w:rsidP="00554489">
      <w:pPr>
        <w:pStyle w:val="a5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5048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482A" w:rsidRPr="00816401">
        <w:rPr>
          <w:rFonts w:ascii="Times New Roman" w:hAnsi="Times New Roman" w:cs="Times New Roman"/>
          <w:sz w:val="28"/>
          <w:szCs w:val="28"/>
          <w:lang w:val="uk-UA"/>
        </w:rPr>
        <w:t>Формувати свідоме ставлення дітей до виконання Правил для учнів та норм загальнолюдської моралі.</w:t>
      </w:r>
    </w:p>
    <w:p w:rsidR="0050482A" w:rsidRDefault="0050482A" w:rsidP="005544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5448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Пугачовій В. В.:</w:t>
      </w:r>
    </w:p>
    <w:p w:rsidR="0050482A" w:rsidRPr="00816401" w:rsidRDefault="0050482A" w:rsidP="005544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Проводити психологічні тренінги з учнями схильними до правопорушення</w:t>
      </w:r>
      <w:r w:rsidR="005717CE"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82A" w:rsidRDefault="0050482A" w:rsidP="00554489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17C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717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0482A" w:rsidRPr="0050482A" w:rsidRDefault="0050482A" w:rsidP="005544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Проводити роботу з батьками </w:t>
      </w:r>
      <w:r w:rsidRPr="0050482A">
        <w:rPr>
          <w:rFonts w:ascii="Times New Roman" w:hAnsi="Times New Roman" w:cs="Times New Roman"/>
          <w:sz w:val="28"/>
          <w:szCs w:val="28"/>
          <w:lang w:val="uk-UA"/>
        </w:rPr>
        <w:t>учнів з правової освіти</w:t>
      </w:r>
    </w:p>
    <w:p w:rsidR="0050482A" w:rsidRDefault="0050482A" w:rsidP="00554489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Pr="00816401" w:rsidRDefault="0050482A" w:rsidP="005544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52CFD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ліцею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роботи Кучер Н.Г.:</w:t>
      </w:r>
    </w:p>
    <w:p w:rsidR="0050482A" w:rsidRDefault="0050482A" w:rsidP="005544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Тримати на к</w:t>
      </w:r>
      <w:r w:rsidR="00252CFD">
        <w:rPr>
          <w:rFonts w:ascii="Times New Roman" w:hAnsi="Times New Roman" w:cs="Times New Roman"/>
          <w:sz w:val="28"/>
          <w:szCs w:val="28"/>
          <w:lang w:val="uk-UA"/>
        </w:rPr>
        <w:t>онтролі стан відвідування ліцеїстами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занять.</w:t>
      </w:r>
    </w:p>
    <w:p w:rsidR="0050482A" w:rsidRPr="00816401" w:rsidRDefault="0050482A" w:rsidP="00554489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0482A" w:rsidRDefault="0050482A" w:rsidP="00554489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Заступнику начальника ліцею з виховної роботи </w:t>
      </w:r>
      <w:r w:rsidR="00554489">
        <w:rPr>
          <w:rFonts w:ascii="Times New Roman" w:hAnsi="Times New Roman"/>
          <w:sz w:val="28"/>
          <w:szCs w:val="28"/>
          <w:lang w:val="uk-UA"/>
        </w:rPr>
        <w:t>Сагайдачному В.П</w:t>
      </w:r>
      <w:r>
        <w:rPr>
          <w:rFonts w:ascii="Times New Roman" w:hAnsi="Times New Roman"/>
          <w:sz w:val="28"/>
          <w:szCs w:val="28"/>
          <w:lang w:val="uk-UA"/>
        </w:rPr>
        <w:t>.:</w:t>
      </w:r>
    </w:p>
    <w:p w:rsidR="0050482A" w:rsidRPr="0050482A" w:rsidRDefault="0050482A" w:rsidP="005544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50482A">
        <w:rPr>
          <w:rFonts w:ascii="Times New Roman" w:hAnsi="Times New Roman"/>
          <w:sz w:val="28"/>
          <w:szCs w:val="28"/>
          <w:lang w:val="uk-UA"/>
        </w:rPr>
        <w:t>Ввести в план роботи:</w:t>
      </w:r>
    </w:p>
    <w:p w:rsidR="0050482A" w:rsidRDefault="0050482A" w:rsidP="005544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правових знань учнів;</w:t>
      </w:r>
    </w:p>
    <w:p w:rsidR="0050482A" w:rsidRDefault="0050482A" w:rsidP="005544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Заходи, спрямовані на формування навичок правомірної поведінки і адекватних вчинків; </w:t>
      </w:r>
    </w:p>
    <w:p w:rsidR="0050482A" w:rsidRPr="0050482A" w:rsidRDefault="0050482A" w:rsidP="005544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Заходи, спрямовані на розвиток  всебічно розвиненої особистості, з активною і небайдужою життєвою позицією.</w:t>
      </w:r>
    </w:p>
    <w:p w:rsidR="0050482A" w:rsidRPr="00816401" w:rsidRDefault="005717CE" w:rsidP="005544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="005048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482A" w:rsidRPr="00816401">
        <w:rPr>
          <w:rFonts w:ascii="Times New Roman" w:hAnsi="Times New Roman" w:cs="Times New Roman"/>
          <w:sz w:val="28"/>
          <w:szCs w:val="28"/>
          <w:lang w:val="uk-UA"/>
        </w:rPr>
        <w:t>Тримати на контролі сім’ї, які потребують підвищеної психолого-педагогічної уваги</w:t>
      </w:r>
      <w:r w:rsidR="005048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82A" w:rsidRPr="00816401" w:rsidRDefault="0050482A" w:rsidP="005544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0482A" w:rsidRPr="00816401" w:rsidRDefault="0050482A" w:rsidP="0050482A">
      <w:pPr>
        <w:pStyle w:val="a5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82A" w:rsidRDefault="0050482A" w:rsidP="005048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0482A" w:rsidRPr="008762E5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E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2E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8762E5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50482A" w:rsidRPr="0050482A" w:rsidRDefault="00554489" w:rsidP="0050482A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Віталій Сагайдачний, 725-84-54</w:t>
      </w:r>
    </w:p>
    <w:p w:rsidR="0050482A" w:rsidRPr="008762E5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82A" w:rsidRPr="0050482A" w:rsidRDefault="0050482A" w:rsidP="00504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482A" w:rsidRPr="0050482A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8BD03AE"/>
    <w:multiLevelType w:val="multilevel"/>
    <w:tmpl w:val="375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5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FF33A19"/>
    <w:multiLevelType w:val="multilevel"/>
    <w:tmpl w:val="ADBED698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22"/>
  </w:num>
  <w:num w:numId="8">
    <w:abstractNumId w:val="17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21"/>
  </w:num>
  <w:num w:numId="15">
    <w:abstractNumId w:val="29"/>
  </w:num>
  <w:num w:numId="16">
    <w:abstractNumId w:val="32"/>
  </w:num>
  <w:num w:numId="17">
    <w:abstractNumId w:val="20"/>
  </w:num>
  <w:num w:numId="18">
    <w:abstractNumId w:val="16"/>
  </w:num>
  <w:num w:numId="19">
    <w:abstractNumId w:val="0"/>
  </w:num>
  <w:num w:numId="20">
    <w:abstractNumId w:val="33"/>
  </w:num>
  <w:num w:numId="21">
    <w:abstractNumId w:val="18"/>
  </w:num>
  <w:num w:numId="22">
    <w:abstractNumId w:val="6"/>
  </w:num>
  <w:num w:numId="23">
    <w:abstractNumId w:val="25"/>
  </w:num>
  <w:num w:numId="24">
    <w:abstractNumId w:val="3"/>
  </w:num>
  <w:num w:numId="25">
    <w:abstractNumId w:val="13"/>
  </w:num>
  <w:num w:numId="26">
    <w:abstractNumId w:val="14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12F2B"/>
    <w:rsid w:val="00072B5D"/>
    <w:rsid w:val="000C7BB1"/>
    <w:rsid w:val="0014093D"/>
    <w:rsid w:val="00191E9A"/>
    <w:rsid w:val="00204E4E"/>
    <w:rsid w:val="00222347"/>
    <w:rsid w:val="00252CFD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455D3"/>
    <w:rsid w:val="00446960"/>
    <w:rsid w:val="00492D33"/>
    <w:rsid w:val="004C668C"/>
    <w:rsid w:val="004E21D9"/>
    <w:rsid w:val="0050482A"/>
    <w:rsid w:val="00514BBB"/>
    <w:rsid w:val="005300E4"/>
    <w:rsid w:val="00531ABE"/>
    <w:rsid w:val="00554489"/>
    <w:rsid w:val="005624EC"/>
    <w:rsid w:val="005717CE"/>
    <w:rsid w:val="00585E3C"/>
    <w:rsid w:val="005A0F46"/>
    <w:rsid w:val="005B02A7"/>
    <w:rsid w:val="005B489B"/>
    <w:rsid w:val="00614B4F"/>
    <w:rsid w:val="00620A63"/>
    <w:rsid w:val="006902CD"/>
    <w:rsid w:val="006E6638"/>
    <w:rsid w:val="006F2E99"/>
    <w:rsid w:val="0070606D"/>
    <w:rsid w:val="007636F0"/>
    <w:rsid w:val="007A472C"/>
    <w:rsid w:val="007A7B56"/>
    <w:rsid w:val="007F2B25"/>
    <w:rsid w:val="00803171"/>
    <w:rsid w:val="00806D09"/>
    <w:rsid w:val="00811D8B"/>
    <w:rsid w:val="00852138"/>
    <w:rsid w:val="00897B48"/>
    <w:rsid w:val="00910866"/>
    <w:rsid w:val="009259DF"/>
    <w:rsid w:val="0093673A"/>
    <w:rsid w:val="009916C6"/>
    <w:rsid w:val="00993680"/>
    <w:rsid w:val="009A35A8"/>
    <w:rsid w:val="009C6879"/>
    <w:rsid w:val="009E661E"/>
    <w:rsid w:val="00AB1BA0"/>
    <w:rsid w:val="00AD3B76"/>
    <w:rsid w:val="00AF28E4"/>
    <w:rsid w:val="00B132FD"/>
    <w:rsid w:val="00B17F30"/>
    <w:rsid w:val="00B27215"/>
    <w:rsid w:val="00B32B42"/>
    <w:rsid w:val="00B51D66"/>
    <w:rsid w:val="00BB7822"/>
    <w:rsid w:val="00C21FC6"/>
    <w:rsid w:val="00C47625"/>
    <w:rsid w:val="00D010ED"/>
    <w:rsid w:val="00D10174"/>
    <w:rsid w:val="00D115A4"/>
    <w:rsid w:val="00D218CC"/>
    <w:rsid w:val="00D2331F"/>
    <w:rsid w:val="00D62782"/>
    <w:rsid w:val="00D817DC"/>
    <w:rsid w:val="00D966A0"/>
    <w:rsid w:val="00DB0AD5"/>
    <w:rsid w:val="00DC3660"/>
    <w:rsid w:val="00DF2053"/>
    <w:rsid w:val="00E02EB1"/>
    <w:rsid w:val="00E25190"/>
    <w:rsid w:val="00E27451"/>
    <w:rsid w:val="00E769A3"/>
    <w:rsid w:val="00EB75DA"/>
    <w:rsid w:val="00EC08D5"/>
    <w:rsid w:val="00ED5915"/>
    <w:rsid w:val="00EF790E"/>
    <w:rsid w:val="00F6409B"/>
    <w:rsid w:val="00F64CA4"/>
    <w:rsid w:val="00F91950"/>
    <w:rsid w:val="00F95A24"/>
    <w:rsid w:val="00FB48EC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1276-65D3-4A44-86D1-B5DB6D71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2022-08-23T09:56:00Z</cp:lastPrinted>
  <dcterms:created xsi:type="dcterms:W3CDTF">2022-10-21T09:33:00Z</dcterms:created>
  <dcterms:modified xsi:type="dcterms:W3CDTF">2023-01-05T12:53:00Z</dcterms:modified>
</cp:coreProperties>
</file>