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D7" w:rsidRDefault="00237D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 Рятувальник ”» ХАРКІВСЬКОЇ ОБЛАСНОЇ РАДИ</w:t>
      </w:r>
    </w:p>
    <w:p w:rsidR="00A060D7" w:rsidRDefault="00237DC5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</w:t>
      </w:r>
      <w:r w:rsidR="004236A8">
        <w:rPr>
          <w:lang w:val="uk-UA"/>
        </w:rPr>
        <w:t>725-84-54</w:t>
      </w:r>
      <w:r>
        <w:rPr>
          <w:lang w:val="uk-UA"/>
        </w:rPr>
        <w:t xml:space="preserve">, </w:t>
      </w:r>
    </w:p>
    <w:p w:rsidR="00A060D7" w:rsidRDefault="00237DC5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8" w:history="1"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@</w:t>
        </w:r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9" w:history="1">
        <w:r>
          <w:rPr>
            <w:rStyle w:val="ac"/>
            <w:lang w:val="en-US"/>
          </w:rPr>
          <w:t>https</w:t>
        </w:r>
        <w:r>
          <w:rPr>
            <w:rStyle w:val="ac"/>
            <w:lang w:val="uk-UA"/>
          </w:rPr>
          <w:t>://</w:t>
        </w:r>
        <w:proofErr w:type="spellStart"/>
        <w:r>
          <w:rPr>
            <w:rStyle w:val="ac"/>
            <w:lang w:val="en-US"/>
          </w:rPr>
          <w:t>ryatuvalnik</w:t>
        </w:r>
        <w:proofErr w:type="spellEnd"/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proofErr w:type="spellStart"/>
        <w:r>
          <w:rPr>
            <w:rStyle w:val="ac"/>
            <w:lang w:val="en-US"/>
          </w:rPr>
          <w:t>ua</w:t>
        </w:r>
        <w:proofErr w:type="spellEnd"/>
        <w:r>
          <w:rPr>
            <w:rStyle w:val="ac"/>
            <w:lang w:val="uk-UA"/>
          </w:rPr>
          <w:t>/</w:t>
        </w:r>
      </w:hyperlink>
    </w:p>
    <w:p w:rsidR="00A060D7" w:rsidRDefault="00237DC5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A060D7" w:rsidRDefault="00A060D7">
      <w:pPr>
        <w:jc w:val="center"/>
        <w:rPr>
          <w:lang w:val="uk-UA"/>
        </w:rPr>
      </w:pPr>
    </w:p>
    <w:p w:rsidR="00A060D7" w:rsidRDefault="00237D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060D7" w:rsidRDefault="00A060D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A060D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60D7" w:rsidRDefault="00237DC5" w:rsidP="004236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4236A8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.09.202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60D7" w:rsidRDefault="00237DC5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60D7" w:rsidRDefault="00237DC5" w:rsidP="004236A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  <w:r w:rsidR="004236A8">
              <w:rPr>
                <w:b/>
                <w:sz w:val="28"/>
                <w:szCs w:val="28"/>
                <w:lang w:val="uk-UA"/>
              </w:rPr>
              <w:t>168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060D7" w:rsidRDefault="00A060D7">
      <w:pPr>
        <w:jc w:val="both"/>
        <w:rPr>
          <w:b/>
          <w:sz w:val="28"/>
          <w:szCs w:val="28"/>
          <w:lang w:val="uk-UA"/>
        </w:rPr>
      </w:pPr>
    </w:p>
    <w:p w:rsidR="00A060D7" w:rsidRDefault="00237D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та проведення уроків фізичної культури,</w:t>
      </w:r>
    </w:p>
    <w:p w:rsidR="00A060D7" w:rsidRDefault="00237D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спортивно-масової та фізкультурно-оздоровчої роботи </w:t>
      </w:r>
    </w:p>
    <w:p w:rsidR="00A060D7" w:rsidRDefault="00A060D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060D7" w:rsidRDefault="00237DC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освіту», «Про повну загальну середню освіту», «Про фізичну культуру і спорт» (зі змінами), наказів Міністерства освіти і науки України від 02.08.2005 №458 «Про затвердження Положення про організацію фізичного виховання і масового спорту в дошкільних, загальноосвітніх та професійно-технічних навчальних закладах України», від 21.07.2003 № 486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від 01.06.2010 №521 «Про затвердження правил безпеки під час проведення занять з фізичної культури і спорту в загальноосвітніх навчальних закладах», спільного наказу міністерства охорони здоров’я України, Міністерства освіти і науки України від 20.07.2009 № 518/674 «Про забезпечення медико - педагогічного контролю за фізичним вихованням учнів у загальноосвітніх навчальних закладах»,</w:t>
      </w:r>
      <w:r w:rsidR="004236A8">
        <w:rPr>
          <w:sz w:val="28"/>
          <w:szCs w:val="28"/>
          <w:lang w:val="uk-UA"/>
        </w:rPr>
        <w:t xml:space="preserve">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</w:t>
      </w:r>
      <w:r>
        <w:rPr>
          <w:sz w:val="28"/>
          <w:szCs w:val="28"/>
          <w:lang w:val="uk-UA"/>
        </w:rPr>
        <w:t>з метою вдосконалення системи організації фізичної підготовки і спортивно-масової роботи в ліцеї</w:t>
      </w:r>
    </w:p>
    <w:p w:rsidR="00A060D7" w:rsidRDefault="00237DC5">
      <w:pPr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060D7" w:rsidRDefault="00237DC5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Зміст предмета «Фізична культура» в 7 – 9 класах реалізувати за рахунок варіативних модулів: </w:t>
      </w:r>
    </w:p>
    <w:p w:rsidR="00A060D7" w:rsidRDefault="00237DC5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7 – 8 – спортивні ігри (футбол, баскетбол, волейбол)</w:t>
      </w:r>
      <w:r>
        <w:rPr>
          <w:sz w:val="28"/>
          <w:szCs w:val="28"/>
        </w:rPr>
        <w:t>, легка атлетика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:rsidR="00A060D7" w:rsidRDefault="00237DC5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9-ті класи – спортивні ігри (баскетбол, волейбол), легка атлетика; </w:t>
      </w:r>
    </w:p>
    <w:p w:rsidR="00A060D7" w:rsidRDefault="00237DC5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10 – 11 класи (профільний рівень) - спортивні ігри (баскетбол, волейбол), легка атлетика.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Вчителям фізичної культури: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Ознайомити учнів 7-11 класів з «Правилами безпеки під час проведення занять з фізичної культури та спорту в загальноосвітніх навчальних закладах»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10.09.2021</w:t>
      </w:r>
    </w:p>
    <w:p w:rsidR="00A060D7" w:rsidRDefault="00237DC5">
      <w:pPr>
        <w:pStyle w:val="ae"/>
        <w:tabs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2.2. З</w:t>
      </w:r>
      <w:r>
        <w:rPr>
          <w:sz w:val="28"/>
          <w:szCs w:val="28"/>
          <w:shd w:val="clear" w:color="auto" w:fill="FFFFFF"/>
        </w:rPr>
        <w:t>дійснювати медико-педагогічний контроль за фізичним вихованням учнів.</w:t>
      </w:r>
    </w:p>
    <w:p w:rsidR="00A060D7" w:rsidRDefault="00237D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060D7" w:rsidRDefault="00237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Подавати доповідні записки на ім’я заступників  начальника ліцею про невмотивовану відсутність учнів на уроках.</w:t>
      </w:r>
    </w:p>
    <w:p w:rsidR="00A060D7" w:rsidRDefault="00237D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A060D7" w:rsidRDefault="00237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Надавати першу долікарську допомогу учням на уроці.</w:t>
      </w:r>
    </w:p>
    <w:p w:rsidR="00A060D7" w:rsidRDefault="00237D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A060D7" w:rsidRDefault="00237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Забезпечувати учнів необхідним знанням про причини хвороби та самоконтролю за власним здоров’ям. </w:t>
      </w:r>
    </w:p>
    <w:p w:rsidR="00A060D7" w:rsidRDefault="00237D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Медичній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сестрі</w:t>
      </w:r>
      <w:proofErr w:type="spellEnd"/>
      <w:r>
        <w:rPr>
          <w:sz w:val="28"/>
          <w:szCs w:val="28"/>
        </w:rPr>
        <w:t xml:space="preserve"> Бондаренко О.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.: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proofErr w:type="spellStart"/>
      <w:r>
        <w:rPr>
          <w:sz w:val="28"/>
          <w:szCs w:val="28"/>
        </w:rPr>
        <w:t>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учнів </w:t>
      </w:r>
      <w:r>
        <w:rPr>
          <w:sz w:val="28"/>
          <w:szCs w:val="28"/>
          <w:lang w:val="uk-UA"/>
        </w:rPr>
        <w:t xml:space="preserve">7 – 11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10.09.2021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 Контролювати санітарно-гігієнічний стан приміщень під час проведення уроків.</w:t>
      </w:r>
    </w:p>
    <w:p w:rsidR="00A060D7" w:rsidRDefault="00237D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Класним керівникам оформити листок здоров’я і помістити його до класного журналу. 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10.09.2021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Заступнику начальника ліцею з навчальної роботи Кучер Н.Г.: контролювати організацію та проведення уроків з фізичної культури відповідно до вимог програми</w:t>
      </w:r>
    </w:p>
    <w:p w:rsidR="00A060D7" w:rsidRDefault="00237D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060D7" w:rsidRDefault="00D235FF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37DC5">
        <w:rPr>
          <w:sz w:val="28"/>
          <w:szCs w:val="28"/>
          <w:lang w:val="uk-UA"/>
        </w:rPr>
        <w:t>. Заступнику начальника ліцею з виховної роботи Сагайдачному В.П.</w:t>
      </w:r>
    </w:p>
    <w:p w:rsidR="00A060D7" w:rsidRDefault="00D235FF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37DC5">
        <w:rPr>
          <w:sz w:val="28"/>
          <w:szCs w:val="28"/>
          <w:lang w:val="uk-UA"/>
        </w:rPr>
        <w:t>.1. Проводити організаційні заходи щодо збереження та зміцнення здоров’я ліцеїстів.</w:t>
      </w:r>
    </w:p>
    <w:p w:rsidR="00A060D7" w:rsidRDefault="00237DC5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060D7" w:rsidRDefault="00D235FF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37DC5">
        <w:rPr>
          <w:sz w:val="28"/>
          <w:szCs w:val="28"/>
          <w:lang w:val="uk-UA"/>
        </w:rPr>
        <w:t>.2. Контролювати проведення загальношкільних спортивних заходів згідно з планом роботи на 2021/2022 навчальний рік.</w:t>
      </w:r>
    </w:p>
    <w:p w:rsidR="00A060D7" w:rsidRDefault="00D235FF">
      <w:pPr>
        <w:pStyle w:val="ae"/>
        <w:tabs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37DC5">
        <w:rPr>
          <w:sz w:val="28"/>
          <w:szCs w:val="28"/>
          <w:lang w:val="uk-UA"/>
        </w:rPr>
        <w:t>. Педагогу-організатору Шорко О. А. залучати  учнів 7 – 11 класів до участі у шкільних фізкультурно-оздоровчих заходах протягом дня.</w:t>
      </w:r>
    </w:p>
    <w:p w:rsidR="00A060D7" w:rsidRDefault="00237DC5">
      <w:pPr>
        <w:pStyle w:val="ae"/>
        <w:tabs>
          <w:tab w:val="left" w:pos="567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060D7" w:rsidRDefault="00D235FF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37DC5">
        <w:rPr>
          <w:sz w:val="28"/>
          <w:szCs w:val="28"/>
          <w:lang w:val="uk-UA"/>
        </w:rPr>
        <w:t>. Контроль за виконанням даного наказу залишаю за собою</w:t>
      </w:r>
    </w:p>
    <w:p w:rsidR="00A060D7" w:rsidRDefault="00A060D7">
      <w:pPr>
        <w:rPr>
          <w:b/>
          <w:sz w:val="28"/>
          <w:szCs w:val="28"/>
          <w:lang w:val="uk-UA"/>
        </w:rPr>
      </w:pPr>
    </w:p>
    <w:p w:rsidR="00A060D7" w:rsidRDefault="00A060D7">
      <w:pPr>
        <w:spacing w:line="360" w:lineRule="auto"/>
        <w:jc w:val="both"/>
        <w:rPr>
          <w:sz w:val="28"/>
          <w:szCs w:val="28"/>
          <w:lang w:val="uk-UA"/>
        </w:rPr>
      </w:pPr>
    </w:p>
    <w:p w:rsidR="00A060D7" w:rsidRDefault="00237DC5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Начальник ліцею                                                              Сергій ФОРОСТОВЕЦЬ</w:t>
      </w:r>
    </w:p>
    <w:p w:rsidR="00A060D7" w:rsidRDefault="004236A8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Наталія </w:t>
      </w:r>
      <w:r w:rsidR="00237DC5" w:rsidRPr="004236A8">
        <w:rPr>
          <w:sz w:val="20"/>
          <w:szCs w:val="20"/>
          <w:lang w:val="uk-UA"/>
        </w:rPr>
        <w:t xml:space="preserve">Кучер, </w:t>
      </w:r>
      <w:r>
        <w:rPr>
          <w:sz w:val="20"/>
          <w:szCs w:val="20"/>
          <w:lang w:val="uk-UA"/>
        </w:rPr>
        <w:t>725-84-54</w:t>
      </w:r>
    </w:p>
    <w:p w:rsidR="00A060D7" w:rsidRPr="004236A8" w:rsidRDefault="00A060D7">
      <w:pPr>
        <w:jc w:val="both"/>
        <w:rPr>
          <w:szCs w:val="28"/>
          <w:lang w:val="uk-UA"/>
        </w:rPr>
      </w:pPr>
    </w:p>
    <w:sectPr w:rsidR="00A060D7" w:rsidRPr="004236A8" w:rsidSect="00A060D7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0D" w:rsidRDefault="00D54A0D">
      <w:r>
        <w:separator/>
      </w:r>
    </w:p>
  </w:endnote>
  <w:endnote w:type="continuationSeparator" w:id="0">
    <w:p w:rsidR="00D54A0D" w:rsidRDefault="00D5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0D" w:rsidRDefault="00D54A0D">
      <w:r>
        <w:separator/>
      </w:r>
    </w:p>
  </w:footnote>
  <w:footnote w:type="continuationSeparator" w:id="0">
    <w:p w:rsidR="00D54A0D" w:rsidRDefault="00D5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A060D7" w:rsidRDefault="0078089D">
        <w:pPr>
          <w:pStyle w:val="a5"/>
          <w:jc w:val="center"/>
        </w:pPr>
        <w:r>
          <w:fldChar w:fldCharType="begin"/>
        </w:r>
        <w:r w:rsidR="00237DC5">
          <w:instrText xml:space="preserve"> PAGE   \* MERGEFORMAT </w:instrText>
        </w:r>
        <w:r>
          <w:fldChar w:fldCharType="separate"/>
        </w:r>
        <w:r w:rsidR="00A67C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60D7" w:rsidRDefault="00A060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DF3"/>
    <w:multiLevelType w:val="hybridMultilevel"/>
    <w:tmpl w:val="89BC933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82722"/>
    <w:multiLevelType w:val="multilevel"/>
    <w:tmpl w:val="F684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32A09"/>
    <w:multiLevelType w:val="multilevel"/>
    <w:tmpl w:val="F2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EB423B8"/>
    <w:multiLevelType w:val="multilevel"/>
    <w:tmpl w:val="D6DA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0D7"/>
    <w:rsid w:val="001E6BB0"/>
    <w:rsid w:val="00237DC5"/>
    <w:rsid w:val="004236A8"/>
    <w:rsid w:val="00472CE4"/>
    <w:rsid w:val="0078089D"/>
    <w:rsid w:val="00A060D7"/>
    <w:rsid w:val="00A67C8D"/>
    <w:rsid w:val="00D235FF"/>
    <w:rsid w:val="00D5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60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A06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6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6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0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0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A060D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60D7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A060D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A060D7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sid w:val="00A060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  <w:rsid w:val="00A060D7"/>
  </w:style>
  <w:style w:type="paragraph" w:styleId="ae">
    <w:name w:val="List Paragraph"/>
    <w:basedOn w:val="a"/>
    <w:qFormat/>
    <w:rsid w:val="00A0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ED076-4EEC-4EF2-8F10-43F0FB0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2021-09-30T07:25:00Z</cp:lastPrinted>
  <dcterms:created xsi:type="dcterms:W3CDTF">2021-09-29T11:18:00Z</dcterms:created>
  <dcterms:modified xsi:type="dcterms:W3CDTF">2021-11-30T10:56:00Z</dcterms:modified>
</cp:coreProperties>
</file>